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9637" w14:textId="77777777" w:rsidR="00C030EF" w:rsidRPr="00B524FA" w:rsidRDefault="00C030EF" w:rsidP="00672EFB">
      <w:pPr>
        <w:spacing w:after="0" w:line="240" w:lineRule="auto"/>
        <w:rPr>
          <w:rFonts w:ascii="Times New Roman" w:hAnsi="Times New Roman" w:cs="Times New Roman"/>
          <w:vanish/>
          <w:specVanish/>
        </w:rPr>
      </w:pPr>
    </w:p>
    <w:p w14:paraId="7FB294DA" w14:textId="77777777" w:rsidR="00F05555" w:rsidRPr="00B524FA" w:rsidRDefault="00F05555">
      <w:pPr>
        <w:rPr>
          <w:rFonts w:ascii="Times New Roman" w:hAnsi="Times New Roman" w:cs="Times New Roman"/>
        </w:rPr>
      </w:pPr>
    </w:p>
    <w:p w14:paraId="1F803315" w14:textId="77777777" w:rsidR="00DF4A80" w:rsidRPr="00B524FA" w:rsidRDefault="00DF4A80" w:rsidP="00DF4A80">
      <w:pPr>
        <w:keepNext/>
        <w:keepLines/>
        <w:pBdr>
          <w:bottom w:val="single" w:sz="4" w:space="2" w:color="C0504D" w:themeColor="accent2"/>
        </w:pBdr>
        <w:spacing w:before="360" w:after="120" w:line="240" w:lineRule="auto"/>
        <w:jc w:val="right"/>
        <w:outlineLvl w:val="0"/>
        <w:rPr>
          <w:rFonts w:eastAsiaTheme="majorEastAsia" w:cstheme="minorHAnsi"/>
        </w:rPr>
      </w:pPr>
      <w:bookmarkStart w:id="0" w:name="_Toc124404956"/>
      <w:r w:rsidRPr="00B524FA">
        <w:rPr>
          <w:rFonts w:eastAsiaTheme="majorEastAsia" w:cstheme="minorHAnsi"/>
        </w:rPr>
        <w:t>Pirkimo sąlygų 2 priedas „Techninė specifikacija“</w:t>
      </w:r>
      <w:bookmarkEnd w:id="0"/>
    </w:p>
    <w:p w14:paraId="146DC70C" w14:textId="77777777" w:rsidR="00EE7C7F" w:rsidRPr="00B524FA" w:rsidRDefault="00EE7C7F" w:rsidP="00D03EAA">
      <w:pPr>
        <w:spacing w:after="0" w:line="240" w:lineRule="auto"/>
        <w:jc w:val="center"/>
        <w:rPr>
          <w:rFonts w:ascii="Times New Roman" w:eastAsia="Times New Roman" w:hAnsi="Times New Roman" w:cs="Times New Roman"/>
          <w:b/>
          <w:lang w:eastAsia="ar-SA"/>
        </w:rPr>
      </w:pPr>
    </w:p>
    <w:p w14:paraId="09A36A05" w14:textId="77777777" w:rsidR="00F42133" w:rsidRPr="00B52ADE" w:rsidRDefault="00F42133" w:rsidP="00F42133">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B52ADE">
        <w:rPr>
          <w:rFonts w:ascii="Times New Roman" w:eastAsia="Times New Roman" w:hAnsi="Times New Roman" w:cs="Times New Roman"/>
          <w:b/>
          <w:bCs/>
          <w:sz w:val="24"/>
          <w:szCs w:val="24"/>
          <w:lang w:eastAsia="lt-LT"/>
        </w:rPr>
        <w:t>TECHNINĖ SPECIFIKACIJA</w:t>
      </w:r>
    </w:p>
    <w:p w14:paraId="3A6C321E" w14:textId="5E19BE6D" w:rsidR="00F42133" w:rsidRPr="00B52ADE" w:rsidRDefault="00684AA4" w:rsidP="00F42133">
      <w:pPr>
        <w:tabs>
          <w:tab w:val="left" w:pos="284"/>
        </w:tabs>
        <w:spacing w:before="60" w:after="60" w:line="240" w:lineRule="auto"/>
        <w:contextualSpacing/>
        <w:jc w:val="center"/>
        <w:rPr>
          <w:rFonts w:ascii="Times New Roman" w:eastAsia="Times New Roman" w:hAnsi="Times New Roman" w:cs="Times New Roman"/>
          <w:b/>
          <w:bCs/>
          <w:i/>
          <w:iCs/>
          <w:sz w:val="24"/>
          <w:szCs w:val="24"/>
          <w:lang w:eastAsia="lt-LT"/>
        </w:rPr>
      </w:pPr>
      <w:r w:rsidRPr="00B52ADE">
        <w:rPr>
          <w:rFonts w:ascii="Times New Roman" w:eastAsia="Times New Roman" w:hAnsi="Times New Roman" w:cs="Times New Roman"/>
          <w:sz w:val="24"/>
          <w:szCs w:val="24"/>
          <w:lang w:eastAsia="lt-LT"/>
        </w:rPr>
        <w:t>PAKELIAMŲ PRAMONINIŲ VARTŲ REMONTO IR PRIEŽIŪROS PASLAUGOS</w:t>
      </w:r>
    </w:p>
    <w:p w14:paraId="6A305855" w14:textId="77777777" w:rsidR="00914907" w:rsidRPr="00D00127" w:rsidRDefault="00914907" w:rsidP="00F42133">
      <w:pPr>
        <w:tabs>
          <w:tab w:val="left" w:pos="284"/>
        </w:tabs>
        <w:spacing w:before="60" w:after="60" w:line="240" w:lineRule="auto"/>
        <w:contextualSpacing/>
        <w:jc w:val="center"/>
        <w:rPr>
          <w:rFonts w:ascii="Times New Roman" w:eastAsia="Calibri" w:hAnsi="Times New Roman" w:cs="Times New Roman"/>
          <w:b/>
          <w:bCs/>
        </w:rPr>
      </w:pPr>
    </w:p>
    <w:p w14:paraId="63CB7B9E" w14:textId="77777777" w:rsidR="00F42133" w:rsidRPr="00D00127" w:rsidRDefault="00F42133" w:rsidP="00F4213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D00127">
        <w:rPr>
          <w:rFonts w:ascii="Times New Roman" w:eastAsia="Calibri" w:hAnsi="Times New Roman" w:cs="Times New Roman"/>
          <w:b/>
        </w:rPr>
        <w:t>SĄVOKOS IR SUTRUMPINIMAI</w:t>
      </w:r>
    </w:p>
    <w:p w14:paraId="10524A9F" w14:textId="77777777"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Užsakovas</w:t>
      </w:r>
      <w:r w:rsidRPr="00D00127">
        <w:rPr>
          <w:rFonts w:ascii="Times New Roman" w:eastAsia="Calibri" w:hAnsi="Times New Roman" w:cs="Times New Roman"/>
          <w:b/>
          <w:i/>
        </w:rPr>
        <w:t xml:space="preserve"> </w:t>
      </w:r>
      <w:r w:rsidRPr="00D00127">
        <w:rPr>
          <w:rFonts w:ascii="Times New Roman" w:eastAsia="Calibri" w:hAnsi="Times New Roman" w:cs="Times New Roman"/>
        </w:rPr>
        <w:t>– AB „Kelių priežiūra“.</w:t>
      </w:r>
    </w:p>
    <w:p w14:paraId="400570A8" w14:textId="77777777"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Tiekėjas </w:t>
      </w:r>
      <w:r w:rsidRPr="00D00127">
        <w:rPr>
          <w:rFonts w:ascii="Times New Roman" w:eastAsia="Calibri" w:hAnsi="Times New Roman" w:cs="Times New Roman"/>
        </w:rPr>
        <w:t>–</w:t>
      </w:r>
      <w:r w:rsidRPr="00D00127">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D00127">
        <w:rPr>
          <w:rFonts w:ascii="Times New Roman" w:eastAsia="Calibri" w:hAnsi="Times New Roman" w:cs="Times New Roman"/>
        </w:rPr>
        <w:t xml:space="preserve"> grupė, su kuriuo Užsakovas sudaro Sutartį.</w:t>
      </w:r>
    </w:p>
    <w:p w14:paraId="2BBFAE08" w14:textId="77777777"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Sutartis</w:t>
      </w:r>
      <w:r w:rsidRPr="00D00127">
        <w:rPr>
          <w:rFonts w:ascii="Times New Roman" w:eastAsia="Calibri" w:hAnsi="Times New Roman" w:cs="Times New Roman"/>
        </w:rPr>
        <w:t xml:space="preserve"> – sudaroma tarp </w:t>
      </w:r>
      <w:r w:rsidRPr="00D00127">
        <w:rPr>
          <w:rFonts w:ascii="Times New Roman" w:eastAsia="Calibri" w:hAnsi="Times New Roman" w:cs="Times New Roman"/>
          <w:b/>
        </w:rPr>
        <w:t xml:space="preserve">Užsakovo </w:t>
      </w:r>
      <w:r w:rsidRPr="00D00127">
        <w:rPr>
          <w:rFonts w:ascii="Times New Roman" w:eastAsia="Calibri" w:hAnsi="Times New Roman" w:cs="Times New Roman"/>
          <w:bCs/>
        </w:rPr>
        <w:t>ir</w:t>
      </w:r>
      <w:r w:rsidRPr="00D00127">
        <w:rPr>
          <w:rFonts w:ascii="Times New Roman" w:eastAsia="Calibri" w:hAnsi="Times New Roman" w:cs="Times New Roman"/>
          <w:b/>
        </w:rPr>
        <w:t xml:space="preserve"> Tiekėjo</w:t>
      </w:r>
      <w:r w:rsidRPr="00D00127">
        <w:rPr>
          <w:rFonts w:ascii="Times New Roman" w:eastAsia="Calibri" w:hAnsi="Times New Roman" w:cs="Times New Roman"/>
          <w:b/>
          <w:i/>
        </w:rPr>
        <w:t xml:space="preserve"> </w:t>
      </w:r>
      <w:r w:rsidRPr="00D00127">
        <w:rPr>
          <w:rFonts w:ascii="Times New Roman" w:eastAsia="Calibri" w:hAnsi="Times New Roman" w:cs="Times New Roman"/>
        </w:rPr>
        <w:t>dėl Pirkimo objekto.</w:t>
      </w:r>
    </w:p>
    <w:p w14:paraId="738429F1" w14:textId="4EAE645C"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Pirkimo objektas </w:t>
      </w:r>
      <w:r w:rsidRPr="00D00127">
        <w:rPr>
          <w:rFonts w:ascii="Times New Roman" w:eastAsia="Calibri" w:hAnsi="Times New Roman" w:cs="Times New Roman"/>
        </w:rPr>
        <w:t xml:space="preserve">– </w:t>
      </w:r>
      <w:r w:rsidR="005F3EBE" w:rsidRPr="005F3EBE">
        <w:rPr>
          <w:rFonts w:ascii="Times New Roman" w:eastAsia="Calibri" w:hAnsi="Times New Roman" w:cs="Times New Roman"/>
        </w:rPr>
        <w:t xml:space="preserve">Pakeliamų </w:t>
      </w:r>
      <w:r w:rsidR="0067116E">
        <w:rPr>
          <w:rFonts w:ascii="Times New Roman" w:eastAsia="Calibri" w:hAnsi="Times New Roman" w:cs="Times New Roman"/>
        </w:rPr>
        <w:t xml:space="preserve">pramoninių </w:t>
      </w:r>
      <w:r w:rsidR="005F3EBE" w:rsidRPr="005F3EBE">
        <w:rPr>
          <w:rFonts w:ascii="Times New Roman" w:eastAsia="Calibri" w:hAnsi="Times New Roman" w:cs="Times New Roman"/>
        </w:rPr>
        <w:t xml:space="preserve">vartų remonto ir priežiūros paslaugos </w:t>
      </w:r>
      <w:r w:rsidR="005F3EBE">
        <w:rPr>
          <w:rFonts w:ascii="Times New Roman" w:eastAsia="Calibri" w:hAnsi="Times New Roman" w:cs="Times New Roman"/>
        </w:rPr>
        <w:t xml:space="preserve">(toliau – </w:t>
      </w:r>
      <w:r w:rsidRPr="00D00127">
        <w:rPr>
          <w:rFonts w:ascii="Times New Roman" w:eastAsia="Calibri" w:hAnsi="Times New Roman" w:cs="Times New Roman"/>
        </w:rPr>
        <w:t>Paslaugos</w:t>
      </w:r>
      <w:r w:rsidR="005F3EBE">
        <w:rPr>
          <w:rFonts w:ascii="Times New Roman" w:eastAsia="Calibri" w:hAnsi="Times New Roman" w:cs="Times New Roman"/>
        </w:rPr>
        <w:t>)</w:t>
      </w:r>
      <w:r w:rsidRPr="00D00127">
        <w:rPr>
          <w:rFonts w:ascii="Times New Roman" w:eastAsia="Calibri" w:hAnsi="Times New Roman" w:cs="Times New Roman"/>
        </w:rPr>
        <w:t>.</w:t>
      </w:r>
    </w:p>
    <w:p w14:paraId="206A0E1B" w14:textId="16ABC55E" w:rsidR="00F42133" w:rsidRPr="00B524FA" w:rsidRDefault="00F42133" w:rsidP="000F53AB">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hAnsi="Times New Roman" w:cs="Times New Roman"/>
        </w:rPr>
      </w:pPr>
      <w:r w:rsidRPr="00B524FA">
        <w:rPr>
          <w:rFonts w:ascii="Times New Roman" w:eastAsia="Calibri" w:hAnsi="Times New Roman" w:cs="Times New Roman"/>
          <w:b/>
        </w:rPr>
        <w:t xml:space="preserve">PIRKIMO OBJEKTAS IR APIMTYS </w:t>
      </w:r>
    </w:p>
    <w:p w14:paraId="1FABEE17" w14:textId="77711874" w:rsidR="00F42133" w:rsidRPr="00D8480B" w:rsidRDefault="00F42133" w:rsidP="00F42133">
      <w:pPr>
        <w:pStyle w:val="Sraopastraipa"/>
        <w:numPr>
          <w:ilvl w:val="1"/>
          <w:numId w:val="13"/>
        </w:numPr>
        <w:tabs>
          <w:tab w:val="left" w:pos="567"/>
        </w:tabs>
        <w:spacing w:before="60" w:after="60" w:line="240" w:lineRule="auto"/>
        <w:ind w:left="0" w:firstLine="0"/>
        <w:rPr>
          <w:rFonts w:ascii="Times New Roman" w:hAnsi="Times New Roman" w:cs="Times New Roman"/>
        </w:rPr>
      </w:pPr>
      <w:r w:rsidRPr="00D8480B">
        <w:rPr>
          <w:rFonts w:ascii="Times New Roman" w:hAnsi="Times New Roman" w:cs="Times New Roman"/>
        </w:rPr>
        <w:t>Pirkimo objektas</w:t>
      </w:r>
      <w:r w:rsidR="005F3EBE" w:rsidRPr="00D8480B">
        <w:rPr>
          <w:rFonts w:ascii="Times New Roman" w:hAnsi="Times New Roman" w:cs="Times New Roman"/>
        </w:rPr>
        <w:t xml:space="preserve"> –</w:t>
      </w:r>
      <w:r w:rsidRPr="00D8480B">
        <w:rPr>
          <w:rFonts w:ascii="Times New Roman" w:hAnsi="Times New Roman" w:cs="Times New Roman"/>
        </w:rPr>
        <w:t xml:space="preserve"> </w:t>
      </w:r>
      <w:sdt>
        <w:sdtPr>
          <w:rPr>
            <w:rFonts w:ascii="Times New Roman" w:hAnsi="Times New Roman" w:cs="Times New Roman"/>
          </w:rPr>
          <w:alias w:val="Skaidomas/neskaidomas"/>
          <w:tag w:val="Skaidomas/neskaidomas"/>
          <w:id w:val="1859618422"/>
          <w:placeholder>
            <w:docPart w:val="A3D9D98627934D17A5E48B9425DE99CC"/>
          </w:placeholder>
          <w:comboBox>
            <w:listItem w:value="Pasirinkite elementą."/>
            <w:listItem w:displayText="į pirkimo dalis neskaidomas." w:value="į pirkimo dalis neskaidomas."/>
            <w:listItem w:displayText="skaidomas į pirkimo dalis:" w:value="skaidomas į pirkimo dalis:"/>
          </w:comboBox>
        </w:sdtPr>
        <w:sdtContent>
          <w:r w:rsidR="00411D84" w:rsidRPr="00D8480B">
            <w:rPr>
              <w:rFonts w:ascii="Times New Roman" w:hAnsi="Times New Roman" w:cs="Times New Roman"/>
            </w:rPr>
            <w:t>Pakeliamų pramoninių vartų remonto ir priežiūros paslaugos, kuris skaidomas į 4 (keturias) pirkimo objekto dalis</w:t>
          </w:r>
        </w:sdtContent>
      </w:sdt>
      <w:r w:rsidRPr="00D8480B">
        <w:rPr>
          <w:rFonts w:ascii="Times New Roman" w:hAnsi="Times New Roman" w:cs="Times New Roman"/>
        </w:rPr>
        <w:t>:</w:t>
      </w:r>
    </w:p>
    <w:p w14:paraId="21D99863" w14:textId="7A1295C6" w:rsidR="00F42133" w:rsidRPr="00D00127" w:rsidRDefault="00F42133" w:rsidP="00F42133">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sidRPr="00D00127">
        <w:rPr>
          <w:rFonts w:ascii="Times New Roman" w:hAnsi="Times New Roman" w:cs="Times New Roman"/>
          <w:bCs/>
          <w:iCs/>
        </w:rPr>
        <w:t xml:space="preserve">Pirma pirkimo dalis - </w:t>
      </w:r>
      <w:bookmarkStart w:id="1" w:name="_Hlk77688018"/>
      <w:r w:rsidRPr="00D00127">
        <w:rPr>
          <w:rFonts w:ascii="Times New Roman" w:hAnsi="Times New Roman" w:cs="Times New Roman"/>
        </w:rPr>
        <w:t xml:space="preserve">Pakeliamų </w:t>
      </w:r>
      <w:r w:rsidR="005D1AA9">
        <w:rPr>
          <w:rFonts w:ascii="Times New Roman" w:hAnsi="Times New Roman" w:cs="Times New Roman"/>
        </w:rPr>
        <w:t xml:space="preserve">pramoninių </w:t>
      </w:r>
      <w:r w:rsidRPr="00D00127">
        <w:rPr>
          <w:rFonts w:ascii="Times New Roman" w:hAnsi="Times New Roman" w:cs="Times New Roman"/>
        </w:rPr>
        <w:t xml:space="preserve">vartų remonto </w:t>
      </w:r>
      <w:r w:rsidR="005D1AA9">
        <w:rPr>
          <w:rFonts w:ascii="Times New Roman" w:hAnsi="Times New Roman" w:cs="Times New Roman"/>
        </w:rPr>
        <w:t>ir</w:t>
      </w:r>
      <w:r w:rsidRPr="00D00127">
        <w:rPr>
          <w:rFonts w:ascii="Times New Roman" w:hAnsi="Times New Roman" w:cs="Times New Roman"/>
        </w:rPr>
        <w:t xml:space="preserve"> priežiūros paslaugos</w:t>
      </w:r>
      <w:r w:rsidR="005D1AA9">
        <w:rPr>
          <w:rFonts w:ascii="Times New Roman" w:hAnsi="Times New Roman" w:cs="Times New Roman"/>
        </w:rPr>
        <w:t xml:space="preserve"> Vakarų regionas</w:t>
      </w:r>
      <w:r w:rsidRPr="00D00127">
        <w:rPr>
          <w:rFonts w:ascii="Times New Roman" w:hAnsi="Times New Roman" w:cs="Times New Roman"/>
        </w:rPr>
        <w:t xml:space="preserve">. Maksimali </w:t>
      </w:r>
      <w:r w:rsidR="005F3EBE">
        <w:rPr>
          <w:rFonts w:ascii="Times New Roman" w:hAnsi="Times New Roman" w:cs="Times New Roman"/>
        </w:rPr>
        <w:t>S</w:t>
      </w:r>
      <w:r w:rsidRPr="00D00127">
        <w:rPr>
          <w:rFonts w:ascii="Times New Roman" w:hAnsi="Times New Roman" w:cs="Times New Roman"/>
        </w:rPr>
        <w:t xml:space="preserve">utarties vertė – </w:t>
      </w:r>
      <w:r w:rsidR="005D1AA9">
        <w:rPr>
          <w:rFonts w:ascii="Times New Roman" w:hAnsi="Times New Roman" w:cs="Times New Roman"/>
        </w:rPr>
        <w:t>4</w:t>
      </w:r>
      <w:r w:rsidRPr="00D00127">
        <w:rPr>
          <w:rFonts w:ascii="Times New Roman" w:hAnsi="Times New Roman" w:cs="Times New Roman"/>
        </w:rPr>
        <w:t>0 000,00 Eur be PVM.</w:t>
      </w:r>
      <w:bookmarkEnd w:id="1"/>
    </w:p>
    <w:p w14:paraId="65CE10C4" w14:textId="77777777" w:rsidR="005D1AA9" w:rsidRDefault="00F42133"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bookmarkStart w:id="2" w:name="_Hlk216675712"/>
      <w:r w:rsidRPr="00D00127">
        <w:rPr>
          <w:rFonts w:ascii="Times New Roman" w:hAnsi="Times New Roman" w:cs="Times New Roman"/>
          <w:bCs/>
          <w:iCs/>
        </w:rPr>
        <w:t xml:space="preserve">Antra pirkimo dalis – </w:t>
      </w:r>
      <w:r w:rsidR="005D1AA9" w:rsidRPr="005D1AA9">
        <w:rPr>
          <w:rFonts w:ascii="Times New Roman" w:hAnsi="Times New Roman" w:cs="Times New Roman"/>
          <w:bCs/>
          <w:iCs/>
        </w:rPr>
        <w:t xml:space="preserve">Pakeliamų pramoninių vartų remonto ir priežiūros paslaugos </w:t>
      </w:r>
      <w:r w:rsidR="005D1AA9">
        <w:rPr>
          <w:rFonts w:ascii="Times New Roman" w:hAnsi="Times New Roman" w:cs="Times New Roman"/>
          <w:bCs/>
          <w:iCs/>
        </w:rPr>
        <w:t>Šiaurės</w:t>
      </w:r>
      <w:r w:rsidR="005D1AA9" w:rsidRPr="005D1AA9">
        <w:rPr>
          <w:rFonts w:ascii="Times New Roman" w:hAnsi="Times New Roman" w:cs="Times New Roman"/>
          <w:bCs/>
          <w:iCs/>
        </w:rPr>
        <w:t xml:space="preserve"> regionas. Maksimali Sutarties vertė – 40 000,00 Eur be PVM.</w:t>
      </w:r>
      <w:bookmarkEnd w:id="2"/>
    </w:p>
    <w:p w14:paraId="71C71F4E" w14:textId="77777777" w:rsid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Trečia</w:t>
      </w:r>
      <w:r w:rsidRPr="005D1AA9">
        <w:rPr>
          <w:rFonts w:ascii="Times New Roman" w:hAnsi="Times New Roman" w:cs="Times New Roman"/>
          <w:bCs/>
          <w:iCs/>
        </w:rPr>
        <w:t xml:space="preserve"> pirkimo dalis – Pakeliamų pramoninių vartų remonto ir priežiūros paslaugos </w:t>
      </w:r>
      <w:r>
        <w:rPr>
          <w:rFonts w:ascii="Times New Roman" w:hAnsi="Times New Roman" w:cs="Times New Roman"/>
          <w:bCs/>
          <w:iCs/>
        </w:rPr>
        <w:t>Rytų</w:t>
      </w:r>
      <w:r w:rsidRPr="005D1AA9">
        <w:rPr>
          <w:rFonts w:ascii="Times New Roman" w:hAnsi="Times New Roman" w:cs="Times New Roman"/>
          <w:bCs/>
          <w:iCs/>
        </w:rPr>
        <w:t xml:space="preserve"> regionas. Maksimali Sutarties vertė – 40 000,00 Eur be PVM.</w:t>
      </w:r>
    </w:p>
    <w:p w14:paraId="7A43A53F" w14:textId="682C6350" w:rsidR="005D1AA9" w:rsidRP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 xml:space="preserve"> Ketvirta</w:t>
      </w:r>
      <w:r w:rsidRPr="005D1AA9">
        <w:rPr>
          <w:rFonts w:ascii="Times New Roman" w:hAnsi="Times New Roman" w:cs="Times New Roman"/>
          <w:bCs/>
          <w:iCs/>
        </w:rPr>
        <w:t xml:space="preserve"> pirkimo dalis – Pakeliamų pramoninių vartų remonto ir priežiūros paslaugos </w:t>
      </w:r>
      <w:r w:rsidR="0024217F">
        <w:rPr>
          <w:rFonts w:ascii="Times New Roman" w:hAnsi="Times New Roman" w:cs="Times New Roman"/>
          <w:bCs/>
          <w:iCs/>
        </w:rPr>
        <w:t>Pietų</w:t>
      </w:r>
      <w:r w:rsidRPr="005D1AA9">
        <w:rPr>
          <w:rFonts w:ascii="Times New Roman" w:hAnsi="Times New Roman" w:cs="Times New Roman"/>
          <w:bCs/>
          <w:iCs/>
        </w:rPr>
        <w:t xml:space="preserve"> regionas. Maksimali Sutarties vertė – 40 000,00 Eur be PVM.</w:t>
      </w:r>
    </w:p>
    <w:p w14:paraId="5D46D7CA" w14:textId="77777777" w:rsidR="005D1AA9" w:rsidRPr="005D1AA9" w:rsidRDefault="005D1AA9" w:rsidP="005D1AA9">
      <w:pPr>
        <w:pStyle w:val="Sraopastraipa"/>
        <w:tabs>
          <w:tab w:val="left" w:pos="567"/>
        </w:tabs>
        <w:spacing w:before="60" w:after="60" w:line="240" w:lineRule="auto"/>
        <w:ind w:left="0"/>
        <w:rPr>
          <w:rFonts w:ascii="Times New Roman" w:hAnsi="Times New Roman" w:cs="Times New Roman"/>
          <w:bCs/>
          <w:iCs/>
        </w:rPr>
      </w:pPr>
    </w:p>
    <w:p w14:paraId="2E002125" w14:textId="77777777" w:rsidR="00F42133" w:rsidRPr="00D00127" w:rsidRDefault="00F42133" w:rsidP="00F42133">
      <w:pPr>
        <w:pStyle w:val="Sraopastraipa"/>
        <w:tabs>
          <w:tab w:val="left" w:pos="567"/>
        </w:tabs>
        <w:spacing w:before="60" w:after="60" w:line="240" w:lineRule="auto"/>
        <w:ind w:left="0"/>
        <w:rPr>
          <w:rFonts w:ascii="Times New Roman" w:hAnsi="Times New Roman" w:cs="Times New Roman"/>
          <w:bCs/>
          <w:iCs/>
        </w:rPr>
      </w:pPr>
    </w:p>
    <w:p w14:paraId="5604456F" w14:textId="77777777" w:rsidR="00F42133" w:rsidRPr="00D00127" w:rsidRDefault="00F42133" w:rsidP="00F42133">
      <w:pPr>
        <w:spacing w:after="0" w:line="240" w:lineRule="auto"/>
        <w:jc w:val="center"/>
        <w:rPr>
          <w:rFonts w:ascii="Times New Roman" w:eastAsia="Times New Roman" w:hAnsi="Times New Roman" w:cs="Times New Roman"/>
          <w:b/>
          <w:lang w:eastAsia="lt-LT"/>
        </w:rPr>
      </w:pPr>
      <w:r w:rsidRPr="00D00127">
        <w:rPr>
          <w:rFonts w:ascii="Times New Roman" w:eastAsia="Times New Roman" w:hAnsi="Times New Roman" w:cs="Times New Roman"/>
          <w:b/>
          <w:lang w:eastAsia="lt-LT"/>
        </w:rPr>
        <w:t>REMONTO PASLAUGŲ APRAŠYMAS</w:t>
      </w:r>
    </w:p>
    <w:p w14:paraId="7CE8879D" w14:textId="77777777" w:rsidR="00F42133" w:rsidRPr="00D00127" w:rsidRDefault="00F42133" w:rsidP="00F42133">
      <w:pPr>
        <w:spacing w:after="0" w:line="240" w:lineRule="auto"/>
        <w:jc w:val="center"/>
        <w:rPr>
          <w:rFonts w:ascii="Times New Roman" w:eastAsia="Times New Roman" w:hAnsi="Times New Roman" w:cs="Times New Roman"/>
          <w:lang w:eastAsia="lt-LT"/>
        </w:rPr>
      </w:pPr>
    </w:p>
    <w:tbl>
      <w:tblPr>
        <w:tblStyle w:val="Lentelstinklelis"/>
        <w:tblW w:w="9634" w:type="dxa"/>
        <w:tblLayout w:type="fixed"/>
        <w:tblLook w:val="04A0" w:firstRow="1" w:lastRow="0" w:firstColumn="1" w:lastColumn="0" w:noHBand="0" w:noVBand="1"/>
      </w:tblPr>
      <w:tblGrid>
        <w:gridCol w:w="675"/>
        <w:gridCol w:w="6408"/>
        <w:gridCol w:w="2551"/>
      </w:tblGrid>
      <w:tr w:rsidR="00F42133" w:rsidRPr="00D00127" w14:paraId="65948FB3" w14:textId="77777777" w:rsidTr="00450DD4">
        <w:tc>
          <w:tcPr>
            <w:tcW w:w="675" w:type="dxa"/>
            <w:vAlign w:val="center"/>
          </w:tcPr>
          <w:p w14:paraId="7FA79F7F"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Eil.</w:t>
            </w:r>
          </w:p>
          <w:p w14:paraId="5C9EC8F1"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Nr.</w:t>
            </w:r>
          </w:p>
        </w:tc>
        <w:tc>
          <w:tcPr>
            <w:tcW w:w="6408" w:type="dxa"/>
            <w:vAlign w:val="center"/>
          </w:tcPr>
          <w:p w14:paraId="528F9E7D"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Paslaugos pavadinimas</w:t>
            </w:r>
            <w:r w:rsidRPr="00D00127">
              <w:rPr>
                <w:rFonts w:ascii="Times New Roman" w:eastAsia="Times New Roman" w:hAnsi="Times New Roman"/>
                <w:lang w:eastAsia="lt-LT"/>
              </w:rPr>
              <w:t>*</w:t>
            </w:r>
          </w:p>
        </w:tc>
        <w:tc>
          <w:tcPr>
            <w:tcW w:w="2551" w:type="dxa"/>
            <w:vAlign w:val="center"/>
          </w:tcPr>
          <w:p w14:paraId="6AC0128D" w14:textId="77777777" w:rsidR="00F42133" w:rsidRPr="00D00127" w:rsidRDefault="00F42133" w:rsidP="00450DD4">
            <w:pPr>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Preliminarus kiekis *</w:t>
            </w:r>
          </w:p>
        </w:tc>
      </w:tr>
      <w:tr w:rsidR="00F42133" w:rsidRPr="00D00127" w14:paraId="1A8CD1B5" w14:textId="77777777" w:rsidTr="00450DD4">
        <w:tc>
          <w:tcPr>
            <w:tcW w:w="9634" w:type="dxa"/>
            <w:gridSpan w:val="3"/>
            <w:vAlign w:val="center"/>
          </w:tcPr>
          <w:p w14:paraId="0F59B620" w14:textId="77777777" w:rsidR="00F42133" w:rsidRPr="00D00127" w:rsidRDefault="00F42133" w:rsidP="00450DD4">
            <w:pP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PIRMA PIRKIMO DALIS. PAKELIAMI SEGMENTINIAI GARAŽO VARTAI:</w:t>
            </w:r>
          </w:p>
          <w:p w14:paraId="7FAC92E8" w14:textId="754212A3" w:rsidR="00F42133" w:rsidRPr="00D00127" w:rsidRDefault="00F42133" w:rsidP="00450DD4">
            <w:pPr>
              <w:rPr>
                <w:rFonts w:ascii="Times New Roman" w:eastAsia="Times New Roman" w:hAnsi="Times New Roman" w:cs="Times New Roman"/>
                <w:lang w:eastAsia="lt-LT"/>
              </w:rPr>
            </w:pPr>
            <w:r w:rsidRPr="00D00127">
              <w:rPr>
                <w:rFonts w:ascii="Times New Roman" w:eastAsia="Times New Roman" w:hAnsi="Times New Roman" w:cs="Times New Roman"/>
                <w:b/>
                <w:bCs/>
                <w:lang w:eastAsia="lt-LT"/>
              </w:rPr>
              <w:t xml:space="preserve">(IŠ VISO </w:t>
            </w:r>
            <w:r w:rsidR="00DA37AE">
              <w:rPr>
                <w:rFonts w:ascii="Times New Roman" w:eastAsia="Times New Roman" w:hAnsi="Times New Roman" w:cs="Times New Roman"/>
                <w:b/>
                <w:bCs/>
                <w:lang w:eastAsia="lt-LT"/>
              </w:rPr>
              <w:t>1</w:t>
            </w:r>
            <w:r w:rsidR="00294DFB">
              <w:rPr>
                <w:rFonts w:ascii="Times New Roman" w:eastAsia="Times New Roman" w:hAnsi="Times New Roman" w:cs="Times New Roman"/>
                <w:b/>
                <w:bCs/>
                <w:lang w:eastAsia="lt-LT"/>
              </w:rPr>
              <w:t>6</w:t>
            </w:r>
            <w:r w:rsidRPr="00D00127">
              <w:rPr>
                <w:rFonts w:ascii="Times New Roman" w:eastAsia="Times New Roman" w:hAnsi="Times New Roman" w:cs="Times New Roman"/>
                <w:b/>
                <w:bCs/>
                <w:lang w:eastAsia="lt-LT"/>
              </w:rPr>
              <w:t xml:space="preserve"> OBJEKT</w:t>
            </w:r>
            <w:r w:rsidR="00EA5439">
              <w:rPr>
                <w:rFonts w:ascii="Times New Roman" w:eastAsia="Times New Roman" w:hAnsi="Times New Roman" w:cs="Times New Roman"/>
                <w:b/>
                <w:bCs/>
                <w:lang w:eastAsia="lt-LT"/>
              </w:rPr>
              <w:t>Ų</w:t>
            </w:r>
            <w:r w:rsidR="00CE15CC">
              <w:rPr>
                <w:rFonts w:ascii="Times New Roman" w:eastAsia="Times New Roman" w:hAnsi="Times New Roman" w:cs="Times New Roman"/>
                <w:b/>
                <w:bCs/>
                <w:lang w:eastAsia="lt-LT"/>
              </w:rPr>
              <w:t xml:space="preserve"> VAKARŲ</w:t>
            </w:r>
            <w:r w:rsidRPr="00D00127">
              <w:rPr>
                <w:rFonts w:ascii="Times New Roman" w:eastAsia="Times New Roman" w:hAnsi="Times New Roman" w:cs="Times New Roman"/>
                <w:b/>
                <w:bCs/>
                <w:lang w:eastAsia="lt-LT"/>
              </w:rPr>
              <w:t xml:space="preserve"> LIETUVOJE, KURIUOSE YRA </w:t>
            </w:r>
            <w:r w:rsidR="007D29E8">
              <w:rPr>
                <w:rFonts w:ascii="Times New Roman" w:eastAsia="Times New Roman" w:hAnsi="Times New Roman" w:cs="Times New Roman"/>
                <w:b/>
                <w:bCs/>
                <w:lang w:eastAsia="lt-LT"/>
              </w:rPr>
              <w:t xml:space="preserve">PRELIMINARIAI </w:t>
            </w:r>
            <w:r w:rsidR="007608D4">
              <w:rPr>
                <w:rFonts w:ascii="Times New Roman" w:eastAsia="Times New Roman" w:hAnsi="Times New Roman" w:cs="Times New Roman"/>
                <w:b/>
                <w:bCs/>
                <w:lang w:eastAsia="lt-LT"/>
              </w:rPr>
              <w:t>149</w:t>
            </w:r>
            <w:r w:rsidRPr="00D00127">
              <w:rPr>
                <w:rFonts w:ascii="Times New Roman" w:eastAsia="Times New Roman" w:hAnsi="Times New Roman" w:cs="Times New Roman"/>
                <w:b/>
                <w:bCs/>
                <w:lang w:eastAsia="lt-LT"/>
              </w:rPr>
              <w:t xml:space="preserve"> VNT PAKELIAMŲ VARTŲ)</w:t>
            </w:r>
          </w:p>
        </w:tc>
      </w:tr>
      <w:tr w:rsidR="00F42133" w:rsidRPr="00D00127" w14:paraId="45799334" w14:textId="77777777" w:rsidTr="00450DD4">
        <w:tc>
          <w:tcPr>
            <w:tcW w:w="675" w:type="dxa"/>
            <w:hideMark/>
          </w:tcPr>
          <w:p w14:paraId="2755D74F" w14:textId="77777777"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p>
        </w:tc>
        <w:tc>
          <w:tcPr>
            <w:tcW w:w="6408" w:type="dxa"/>
            <w:hideMark/>
          </w:tcPr>
          <w:p w14:paraId="2331C146" w14:textId="51B1C3A0"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Viršutinės vartų sekcijos be durelių B-4.0</w:t>
            </w:r>
            <w:r w:rsidR="00D70485" w:rsidRPr="00897CDC">
              <w:rPr>
                <w:rFonts w:ascii="Times New Roman" w:eastAsia="Times New Roman" w:hAnsi="Times New Roman" w:cs="Times New Roman"/>
                <w:iCs/>
                <w:lang w:eastAsia="da-DK"/>
              </w:rPr>
              <w:t xml:space="preserve"> – 5.0</w:t>
            </w:r>
            <w:r w:rsidRPr="00897CDC">
              <w:rPr>
                <w:rFonts w:ascii="Times New Roman" w:eastAsia="Times New Roman" w:hAnsi="Times New Roman" w:cs="Times New Roman"/>
                <w:iCs/>
                <w:lang w:eastAsia="da-DK"/>
              </w:rPr>
              <w:t xml:space="preserve"> m, H-0.6 m keitimas</w:t>
            </w:r>
            <w:r w:rsidR="00053C63" w:rsidRPr="00897CDC">
              <w:rPr>
                <w:rFonts w:ascii="Times New Roman" w:eastAsia="Times New Roman" w:hAnsi="Times New Roman" w:cs="Times New Roman"/>
                <w:iCs/>
                <w:lang w:eastAsia="da-DK"/>
              </w:rPr>
              <w:t xml:space="preserve"> (spalva – išorė balta, vidus balta)</w:t>
            </w:r>
          </w:p>
        </w:tc>
        <w:tc>
          <w:tcPr>
            <w:tcW w:w="2551" w:type="dxa"/>
            <w:hideMark/>
          </w:tcPr>
          <w:p w14:paraId="46D07086" w14:textId="5202A93D"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1AFF6089" w14:textId="77777777" w:rsidTr="00450DD4">
        <w:tc>
          <w:tcPr>
            <w:tcW w:w="675" w:type="dxa"/>
          </w:tcPr>
          <w:p w14:paraId="1A6E544C" w14:textId="7CD09B91"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p>
        </w:tc>
        <w:tc>
          <w:tcPr>
            <w:tcW w:w="6408" w:type="dxa"/>
          </w:tcPr>
          <w:p w14:paraId="15A4B011" w14:textId="43206B28" w:rsidR="00053C63" w:rsidRPr="00897CDC" w:rsidRDefault="00053C6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Viršutinės vartų sekcijos be durelių B-4.0 – 5.0 m, H-0.6 m keitimas</w:t>
            </w:r>
            <w:r w:rsidR="00DF4FA4">
              <w:rPr>
                <w:rFonts w:ascii="Times New Roman" w:eastAsia="Times New Roman" w:hAnsi="Times New Roman" w:cs="Times New Roman"/>
                <w:iCs/>
                <w:lang w:eastAsia="da-DK"/>
              </w:rPr>
              <w:t xml:space="preserve"> </w:t>
            </w:r>
            <w:r w:rsidRPr="00897CDC">
              <w:rPr>
                <w:rFonts w:ascii="Times New Roman" w:eastAsia="Times New Roman" w:hAnsi="Times New Roman" w:cs="Times New Roman"/>
                <w:iCs/>
                <w:lang w:eastAsia="da-DK"/>
              </w:rPr>
              <w:t>(spalva – išorė spalvota</w:t>
            </w:r>
            <w:r w:rsidR="00573433" w:rsidRPr="00897CDC">
              <w:rPr>
                <w:rFonts w:ascii="Times New Roman" w:eastAsia="Times New Roman" w:hAnsi="Times New Roman" w:cs="Times New Roman"/>
                <w:iCs/>
                <w:lang w:eastAsia="da-DK"/>
              </w:rPr>
              <w:t xml:space="preserve"> (pagal RAL)</w:t>
            </w:r>
            <w:r w:rsidRPr="00897CDC">
              <w:rPr>
                <w:rFonts w:ascii="Times New Roman" w:eastAsia="Times New Roman" w:hAnsi="Times New Roman" w:cs="Times New Roman"/>
                <w:iCs/>
                <w:lang w:eastAsia="da-DK"/>
              </w:rPr>
              <w:t>, vidus balta)</w:t>
            </w:r>
          </w:p>
        </w:tc>
        <w:tc>
          <w:tcPr>
            <w:tcW w:w="2551" w:type="dxa"/>
          </w:tcPr>
          <w:p w14:paraId="6A034873" w14:textId="151EACB5"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69A733A2" w14:textId="77777777" w:rsidTr="00450DD4">
        <w:tc>
          <w:tcPr>
            <w:tcW w:w="675" w:type="dxa"/>
            <w:hideMark/>
          </w:tcPr>
          <w:p w14:paraId="64111984" w14:textId="453F12E2"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F42133" w:rsidRPr="00897CDC">
              <w:rPr>
                <w:rFonts w:ascii="Times New Roman" w:eastAsia="Times New Roman" w:hAnsi="Times New Roman" w:cs="Times New Roman"/>
                <w:lang w:eastAsia="lt-LT"/>
              </w:rPr>
              <w:t>.</w:t>
            </w:r>
          </w:p>
        </w:tc>
        <w:tc>
          <w:tcPr>
            <w:tcW w:w="6408" w:type="dxa"/>
            <w:hideMark/>
          </w:tcPr>
          <w:p w14:paraId="7F0CBECE" w14:textId="4DBBAAC8"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sekcijos be durelių B-4.0</w:t>
            </w:r>
            <w:r w:rsidR="00D70485" w:rsidRPr="00897CDC">
              <w:rPr>
                <w:rFonts w:ascii="Times New Roman" w:eastAsia="Times New Roman" w:hAnsi="Times New Roman" w:cs="Times New Roman"/>
                <w:iCs/>
                <w:lang w:eastAsia="da-DK"/>
              </w:rPr>
              <w:t xml:space="preserve"> – 5.0</w:t>
            </w:r>
            <w:r w:rsidRPr="00897CDC">
              <w:rPr>
                <w:rFonts w:ascii="Times New Roman" w:eastAsia="Times New Roman" w:hAnsi="Times New Roman" w:cs="Times New Roman"/>
                <w:iCs/>
                <w:lang w:eastAsia="da-DK"/>
              </w:rPr>
              <w:t xml:space="preserve"> m, H-0.6 m keitimas</w:t>
            </w:r>
            <w:r w:rsidR="00573433" w:rsidRPr="00897CDC">
              <w:rPr>
                <w:rFonts w:ascii="Times New Roman" w:eastAsia="Times New Roman" w:hAnsi="Times New Roman" w:cs="Times New Roman"/>
                <w:iCs/>
                <w:lang w:eastAsia="da-DK"/>
              </w:rPr>
              <w:t xml:space="preserve"> (spalva – išorė balta, vidus balta)</w:t>
            </w:r>
          </w:p>
        </w:tc>
        <w:tc>
          <w:tcPr>
            <w:tcW w:w="2551" w:type="dxa"/>
            <w:hideMark/>
          </w:tcPr>
          <w:p w14:paraId="2700ED95" w14:textId="2820E298"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02B32D6D" w14:textId="77777777" w:rsidTr="00450DD4">
        <w:tc>
          <w:tcPr>
            <w:tcW w:w="675" w:type="dxa"/>
          </w:tcPr>
          <w:p w14:paraId="400838A4" w14:textId="461CF7FE"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4.</w:t>
            </w:r>
          </w:p>
        </w:tc>
        <w:tc>
          <w:tcPr>
            <w:tcW w:w="6408" w:type="dxa"/>
          </w:tcPr>
          <w:p w14:paraId="1671D2C2" w14:textId="33939EE9" w:rsidR="00053C63" w:rsidRPr="00897CDC" w:rsidRDefault="005734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sekcijos be durelių B-4.0 – 5.0 m, H-0.6 m keitimas (spalva – išorė spalvota (pagal RAL), vidus balta)</w:t>
            </w:r>
          </w:p>
        </w:tc>
        <w:tc>
          <w:tcPr>
            <w:tcW w:w="2551" w:type="dxa"/>
          </w:tcPr>
          <w:p w14:paraId="27AF1486" w14:textId="47FBB119"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1C59FA1E" w14:textId="77777777" w:rsidTr="00450DD4">
        <w:tc>
          <w:tcPr>
            <w:tcW w:w="675" w:type="dxa"/>
            <w:hideMark/>
          </w:tcPr>
          <w:p w14:paraId="4E74CB22" w14:textId="2CEE34A2"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5</w:t>
            </w:r>
            <w:r w:rsidR="00F42133" w:rsidRPr="00897CDC">
              <w:rPr>
                <w:rFonts w:ascii="Times New Roman" w:eastAsia="Times New Roman" w:hAnsi="Times New Roman" w:cs="Times New Roman"/>
                <w:lang w:eastAsia="lt-LT"/>
              </w:rPr>
              <w:t>.</w:t>
            </w:r>
          </w:p>
        </w:tc>
        <w:tc>
          <w:tcPr>
            <w:tcW w:w="6408" w:type="dxa"/>
            <w:hideMark/>
          </w:tcPr>
          <w:p w14:paraId="71A1A5CC" w14:textId="6F526663"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Apatinės vartų sekcijos be durelių B-4.0</w:t>
            </w:r>
            <w:r w:rsidR="00D70485" w:rsidRPr="00897CDC">
              <w:rPr>
                <w:rFonts w:ascii="Times New Roman" w:eastAsia="Times New Roman" w:hAnsi="Times New Roman" w:cs="Times New Roman"/>
                <w:lang w:eastAsia="lt-LT"/>
              </w:rPr>
              <w:t xml:space="preserve"> – 5.0</w:t>
            </w:r>
            <w:r w:rsidRPr="00897CDC">
              <w:rPr>
                <w:rFonts w:ascii="Times New Roman" w:eastAsia="Times New Roman" w:hAnsi="Times New Roman" w:cs="Times New Roman"/>
                <w:lang w:eastAsia="lt-LT"/>
              </w:rPr>
              <w:t xml:space="preserve"> m, H-0.6 m keitimas</w:t>
            </w:r>
            <w:r w:rsidR="00DF4FA4">
              <w:rPr>
                <w:rFonts w:ascii="Times New Roman" w:eastAsia="Times New Roman" w:hAnsi="Times New Roman" w:cs="Times New Roman"/>
                <w:lang w:eastAsia="lt-LT"/>
              </w:rPr>
              <w:t xml:space="preserve"> </w:t>
            </w:r>
            <w:r w:rsidR="00573433" w:rsidRPr="00897CDC">
              <w:rPr>
                <w:rFonts w:ascii="Times New Roman" w:eastAsia="Times New Roman" w:hAnsi="Times New Roman" w:cs="Times New Roman"/>
                <w:iCs/>
                <w:lang w:eastAsia="da-DK"/>
              </w:rPr>
              <w:t>(spalva – išorė balta, vidus balta)</w:t>
            </w:r>
          </w:p>
        </w:tc>
        <w:tc>
          <w:tcPr>
            <w:tcW w:w="2551" w:type="dxa"/>
            <w:hideMark/>
          </w:tcPr>
          <w:p w14:paraId="61628A21" w14:textId="2738E422"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7172B4D3" w14:textId="77777777" w:rsidTr="00450DD4">
        <w:tc>
          <w:tcPr>
            <w:tcW w:w="675" w:type="dxa"/>
          </w:tcPr>
          <w:p w14:paraId="39CD537C" w14:textId="68535D0B"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6.</w:t>
            </w:r>
          </w:p>
        </w:tc>
        <w:tc>
          <w:tcPr>
            <w:tcW w:w="6408" w:type="dxa"/>
          </w:tcPr>
          <w:p w14:paraId="15089CEF" w14:textId="6D4493BF" w:rsidR="00053C63" w:rsidRPr="00897CDC" w:rsidRDefault="005734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Apatinės vartų sekcijos be durelių B-4.0 – 5.0 m, H-0.6 m keitimas</w:t>
            </w:r>
            <w:r w:rsidR="00DF4FA4">
              <w:rPr>
                <w:rFonts w:ascii="Times New Roman" w:eastAsia="Times New Roman" w:hAnsi="Times New Roman" w:cs="Times New Roman"/>
                <w:lang w:eastAsia="lt-LT"/>
              </w:rPr>
              <w:t xml:space="preserve"> </w:t>
            </w:r>
            <w:r w:rsidRPr="00897CDC">
              <w:rPr>
                <w:rFonts w:ascii="Times New Roman" w:eastAsia="Times New Roman" w:hAnsi="Times New Roman" w:cs="Times New Roman"/>
                <w:iCs/>
                <w:lang w:eastAsia="da-DK"/>
              </w:rPr>
              <w:t>(spalva – išorė spalvota (pagal RAL), vidus balta)</w:t>
            </w:r>
          </w:p>
        </w:tc>
        <w:tc>
          <w:tcPr>
            <w:tcW w:w="2551" w:type="dxa"/>
          </w:tcPr>
          <w:p w14:paraId="06792AFC" w14:textId="237C4B72"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37F9BD4B" w14:textId="77777777" w:rsidTr="00450DD4">
        <w:tc>
          <w:tcPr>
            <w:tcW w:w="675" w:type="dxa"/>
            <w:hideMark/>
          </w:tcPr>
          <w:p w14:paraId="42DD1A7A" w14:textId="6F5F404A"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7</w:t>
            </w:r>
            <w:r w:rsidR="00F42133" w:rsidRPr="00897CDC">
              <w:rPr>
                <w:rFonts w:ascii="Times New Roman" w:eastAsia="Times New Roman" w:hAnsi="Times New Roman" w:cs="Times New Roman"/>
                <w:lang w:eastAsia="lt-LT"/>
              </w:rPr>
              <w:t>.</w:t>
            </w:r>
          </w:p>
        </w:tc>
        <w:tc>
          <w:tcPr>
            <w:tcW w:w="6408" w:type="dxa"/>
            <w:hideMark/>
          </w:tcPr>
          <w:p w14:paraId="374DA266" w14:textId="3A697829"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Apatinės vartų sekcijos su durelėmis B-4.0</w:t>
            </w:r>
            <w:r w:rsidR="00D70485" w:rsidRPr="00897CDC">
              <w:rPr>
                <w:rFonts w:ascii="Times New Roman" w:eastAsia="Times New Roman" w:hAnsi="Times New Roman" w:cs="Times New Roman"/>
                <w:lang w:eastAsia="lt-LT"/>
              </w:rPr>
              <w:t xml:space="preserve"> – 5.0</w:t>
            </w:r>
            <w:r w:rsidRPr="00897CDC">
              <w:rPr>
                <w:rFonts w:ascii="Times New Roman" w:eastAsia="Times New Roman" w:hAnsi="Times New Roman" w:cs="Times New Roman"/>
                <w:lang w:eastAsia="lt-LT"/>
              </w:rPr>
              <w:t xml:space="preserve"> m, H-0.6 m keitimas</w:t>
            </w:r>
            <w:r w:rsidR="00DF4FA4">
              <w:rPr>
                <w:rFonts w:ascii="Times New Roman" w:eastAsia="Times New Roman" w:hAnsi="Times New Roman" w:cs="Times New Roman"/>
                <w:lang w:eastAsia="lt-LT"/>
              </w:rPr>
              <w:t xml:space="preserve"> </w:t>
            </w:r>
            <w:r w:rsidR="00573433" w:rsidRPr="00897CDC">
              <w:rPr>
                <w:rFonts w:ascii="Times New Roman" w:eastAsia="Times New Roman" w:hAnsi="Times New Roman" w:cs="Times New Roman"/>
                <w:iCs/>
                <w:lang w:eastAsia="da-DK"/>
              </w:rPr>
              <w:t>(spalva – išorė balta, vidus balta)</w:t>
            </w:r>
          </w:p>
        </w:tc>
        <w:tc>
          <w:tcPr>
            <w:tcW w:w="2551" w:type="dxa"/>
            <w:hideMark/>
          </w:tcPr>
          <w:p w14:paraId="385BE1FF" w14:textId="7E98E49B"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2DD0E705" w14:textId="77777777" w:rsidTr="00450DD4">
        <w:tc>
          <w:tcPr>
            <w:tcW w:w="675" w:type="dxa"/>
          </w:tcPr>
          <w:p w14:paraId="048C7DB8" w14:textId="08D3C94C"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8.</w:t>
            </w:r>
          </w:p>
        </w:tc>
        <w:tc>
          <w:tcPr>
            <w:tcW w:w="6408" w:type="dxa"/>
          </w:tcPr>
          <w:p w14:paraId="1CBFA535" w14:textId="652230C9" w:rsidR="00053C63" w:rsidRPr="00897CDC" w:rsidRDefault="005734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 xml:space="preserve">Apatinės vartų sekcijos su durelėmis B-4.0 – 5.0 m, H-0.6 m keitimas </w:t>
            </w:r>
            <w:r w:rsidRPr="00897CDC">
              <w:rPr>
                <w:rFonts w:ascii="Times New Roman" w:eastAsia="Times New Roman" w:hAnsi="Times New Roman" w:cs="Times New Roman"/>
                <w:iCs/>
                <w:lang w:eastAsia="da-DK"/>
              </w:rPr>
              <w:t>(spalva – išorė spalvota (pagal RAL), vidus balta)</w:t>
            </w:r>
          </w:p>
        </w:tc>
        <w:tc>
          <w:tcPr>
            <w:tcW w:w="2551" w:type="dxa"/>
          </w:tcPr>
          <w:p w14:paraId="7F319FEB" w14:textId="30E06F18"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197B849A" w14:textId="77777777" w:rsidTr="00450DD4">
        <w:tc>
          <w:tcPr>
            <w:tcW w:w="675" w:type="dxa"/>
            <w:hideMark/>
          </w:tcPr>
          <w:p w14:paraId="02DFAEEE" w14:textId="46726EF7"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9</w:t>
            </w:r>
            <w:r w:rsidR="00F42133" w:rsidRPr="00897CDC">
              <w:rPr>
                <w:rFonts w:ascii="Times New Roman" w:eastAsia="Times New Roman" w:hAnsi="Times New Roman" w:cs="Times New Roman"/>
                <w:lang w:eastAsia="lt-LT"/>
              </w:rPr>
              <w:t>.</w:t>
            </w:r>
          </w:p>
        </w:tc>
        <w:tc>
          <w:tcPr>
            <w:tcW w:w="6408" w:type="dxa"/>
            <w:hideMark/>
          </w:tcPr>
          <w:p w14:paraId="5A469B47" w14:textId="05EB8F74"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Grandinės reduktoriaus vartams iki H-4.</w:t>
            </w:r>
            <w:r w:rsidR="00D70485"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 xml:space="preserve"> m keitimas</w:t>
            </w:r>
          </w:p>
        </w:tc>
        <w:tc>
          <w:tcPr>
            <w:tcW w:w="2551" w:type="dxa"/>
            <w:hideMark/>
          </w:tcPr>
          <w:p w14:paraId="61BFE330" w14:textId="37450BCB"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016E502E" w14:textId="77777777" w:rsidTr="00450DD4">
        <w:tc>
          <w:tcPr>
            <w:tcW w:w="675" w:type="dxa"/>
            <w:hideMark/>
          </w:tcPr>
          <w:p w14:paraId="329ACB75" w14:textId="2FF39888"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10</w:t>
            </w:r>
            <w:r w:rsidR="00F42133" w:rsidRPr="00897CDC">
              <w:rPr>
                <w:rFonts w:ascii="Times New Roman" w:eastAsia="Times New Roman" w:hAnsi="Times New Roman" w:cs="Times New Roman"/>
                <w:color w:val="000000"/>
                <w:lang w:eastAsia="lt-LT"/>
              </w:rPr>
              <w:t>.</w:t>
            </w:r>
          </w:p>
        </w:tc>
        <w:tc>
          <w:tcPr>
            <w:tcW w:w="6408" w:type="dxa"/>
            <w:hideMark/>
          </w:tcPr>
          <w:p w14:paraId="777C143A" w14:textId="77777777" w:rsidR="00F42133" w:rsidRPr="00897CDC" w:rsidRDefault="00F42133" w:rsidP="00450DD4">
            <w:pP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Įtempimo spyruoklės vartams (vidinis diametras 95 mm, vielos storis 8.5 mm, ilgis 1300 mm.) keitimas, sureguliavimas</w:t>
            </w:r>
          </w:p>
        </w:tc>
        <w:tc>
          <w:tcPr>
            <w:tcW w:w="2551" w:type="dxa"/>
            <w:hideMark/>
          </w:tcPr>
          <w:p w14:paraId="6E20F545" w14:textId="4359C927"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0D38BDB4" w14:textId="77777777" w:rsidTr="00450DD4">
        <w:tc>
          <w:tcPr>
            <w:tcW w:w="675" w:type="dxa"/>
            <w:hideMark/>
          </w:tcPr>
          <w:p w14:paraId="0006AEC9" w14:textId="2D50935D"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lastRenderedPageBreak/>
              <w:t>11</w:t>
            </w:r>
            <w:r w:rsidR="00F42133" w:rsidRPr="00897CDC">
              <w:rPr>
                <w:rFonts w:ascii="Times New Roman" w:eastAsia="Times New Roman" w:hAnsi="Times New Roman" w:cs="Times New Roman"/>
                <w:color w:val="000000"/>
                <w:lang w:eastAsia="lt-LT"/>
              </w:rPr>
              <w:t>.</w:t>
            </w:r>
          </w:p>
        </w:tc>
        <w:tc>
          <w:tcPr>
            <w:tcW w:w="6408" w:type="dxa"/>
            <w:hideMark/>
          </w:tcPr>
          <w:p w14:paraId="1B6BFFBB" w14:textId="77777777" w:rsidR="00F42133" w:rsidRPr="00897CDC" w:rsidRDefault="00F42133" w:rsidP="00450DD4">
            <w:pP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Įtempimo spyruoklės vartams (vidinis diametras 152 mm, vielos storis 9 mm, ilgis 1400 mm.) keitimas, sureguliavimas</w:t>
            </w:r>
          </w:p>
        </w:tc>
        <w:tc>
          <w:tcPr>
            <w:tcW w:w="2551" w:type="dxa"/>
            <w:hideMark/>
          </w:tcPr>
          <w:p w14:paraId="193E7C71" w14:textId="58ABFEF5"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346C0833" w14:textId="77777777" w:rsidTr="00450DD4">
        <w:tc>
          <w:tcPr>
            <w:tcW w:w="675" w:type="dxa"/>
            <w:hideMark/>
          </w:tcPr>
          <w:p w14:paraId="54D25886" w14:textId="033C709D"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12</w:t>
            </w:r>
            <w:r w:rsidR="00F42133" w:rsidRPr="00897CDC">
              <w:rPr>
                <w:rFonts w:ascii="Times New Roman" w:eastAsia="Times New Roman" w:hAnsi="Times New Roman" w:cs="Times New Roman"/>
                <w:color w:val="000000"/>
                <w:lang w:eastAsia="lt-LT"/>
              </w:rPr>
              <w:t>.</w:t>
            </w:r>
          </w:p>
        </w:tc>
        <w:tc>
          <w:tcPr>
            <w:tcW w:w="6408" w:type="dxa"/>
            <w:hideMark/>
          </w:tcPr>
          <w:p w14:paraId="249B02BB" w14:textId="77777777" w:rsidR="00F42133" w:rsidRPr="00897CDC" w:rsidRDefault="00F42133" w:rsidP="00450DD4">
            <w:pP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Įtempimo spyruoklės vartams ( vidinis diametras 95 mm, vielos storis 8,5 mm, ilgis 1500 mm.) keitimas, sureguliavimas</w:t>
            </w:r>
          </w:p>
        </w:tc>
        <w:tc>
          <w:tcPr>
            <w:tcW w:w="2551" w:type="dxa"/>
            <w:hideMark/>
          </w:tcPr>
          <w:p w14:paraId="69C48D42" w14:textId="769CE5EB"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392A13EF" w14:textId="77777777" w:rsidTr="00450DD4">
        <w:tc>
          <w:tcPr>
            <w:tcW w:w="675" w:type="dxa"/>
            <w:hideMark/>
          </w:tcPr>
          <w:p w14:paraId="2F836398" w14:textId="46E24D3A"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13</w:t>
            </w:r>
            <w:r w:rsidR="00F42133" w:rsidRPr="00897CDC">
              <w:rPr>
                <w:rFonts w:ascii="Times New Roman" w:eastAsia="Times New Roman" w:hAnsi="Times New Roman" w:cs="Times New Roman"/>
                <w:color w:val="000000"/>
                <w:lang w:eastAsia="lt-LT"/>
              </w:rPr>
              <w:t>.</w:t>
            </w:r>
          </w:p>
        </w:tc>
        <w:tc>
          <w:tcPr>
            <w:tcW w:w="6408" w:type="dxa"/>
            <w:hideMark/>
          </w:tcPr>
          <w:p w14:paraId="5E909A9B"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Sandarinimo tarpinės (viršutinės) keitimas</w:t>
            </w:r>
          </w:p>
        </w:tc>
        <w:tc>
          <w:tcPr>
            <w:tcW w:w="2551" w:type="dxa"/>
            <w:hideMark/>
          </w:tcPr>
          <w:p w14:paraId="6C8804B9" w14:textId="77883604"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m</w:t>
            </w:r>
            <w:r w:rsidR="00302CCE" w:rsidRPr="00897CDC">
              <w:rPr>
                <w:rFonts w:ascii="Times New Roman" w:eastAsia="Times New Roman" w:hAnsi="Times New Roman" w:cs="Times New Roman"/>
                <w:lang w:eastAsia="lt-LT"/>
              </w:rPr>
              <w:t>.</w:t>
            </w:r>
          </w:p>
        </w:tc>
      </w:tr>
      <w:tr w:rsidR="00F42133" w:rsidRPr="00D00127" w14:paraId="3356E72A" w14:textId="77777777" w:rsidTr="00450DD4">
        <w:tc>
          <w:tcPr>
            <w:tcW w:w="675" w:type="dxa"/>
            <w:hideMark/>
          </w:tcPr>
          <w:p w14:paraId="1E4B92DD" w14:textId="5170DA0A" w:rsidR="00F42133" w:rsidRPr="00897CDC" w:rsidRDefault="00F4213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w:t>
            </w:r>
            <w:r w:rsidR="00053C63" w:rsidRPr="00897CDC">
              <w:rPr>
                <w:rFonts w:ascii="Times New Roman" w:eastAsia="Times New Roman" w:hAnsi="Times New Roman" w:cs="Times New Roman"/>
                <w:color w:val="000000"/>
                <w:lang w:eastAsia="lt-LT"/>
              </w:rPr>
              <w:t>4</w:t>
            </w:r>
            <w:r w:rsidRPr="00897CDC">
              <w:rPr>
                <w:rFonts w:ascii="Times New Roman" w:eastAsia="Times New Roman" w:hAnsi="Times New Roman" w:cs="Times New Roman"/>
                <w:color w:val="000000"/>
                <w:lang w:eastAsia="lt-LT"/>
              </w:rPr>
              <w:t>.</w:t>
            </w:r>
          </w:p>
        </w:tc>
        <w:tc>
          <w:tcPr>
            <w:tcW w:w="6408" w:type="dxa"/>
            <w:hideMark/>
          </w:tcPr>
          <w:p w14:paraId="544DF65C"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Sandarinimo tarpinės (apatinės) keitimas</w:t>
            </w:r>
          </w:p>
        </w:tc>
        <w:tc>
          <w:tcPr>
            <w:tcW w:w="2551" w:type="dxa"/>
            <w:hideMark/>
          </w:tcPr>
          <w:p w14:paraId="4DF10B9A" w14:textId="2871B036"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m</w:t>
            </w:r>
            <w:r w:rsidR="00302CCE" w:rsidRPr="00897CDC">
              <w:rPr>
                <w:rFonts w:ascii="Times New Roman" w:eastAsia="Times New Roman" w:hAnsi="Times New Roman" w:cs="Times New Roman"/>
                <w:lang w:eastAsia="lt-LT"/>
              </w:rPr>
              <w:t>.</w:t>
            </w:r>
          </w:p>
        </w:tc>
      </w:tr>
      <w:tr w:rsidR="00F42133" w:rsidRPr="00D00127" w14:paraId="6811651E" w14:textId="77777777" w:rsidTr="00450DD4">
        <w:tc>
          <w:tcPr>
            <w:tcW w:w="675" w:type="dxa"/>
            <w:hideMark/>
          </w:tcPr>
          <w:p w14:paraId="27EF1665" w14:textId="7C6B4C58"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w:t>
            </w:r>
          </w:p>
        </w:tc>
        <w:tc>
          <w:tcPr>
            <w:tcW w:w="6408" w:type="dxa"/>
            <w:hideMark/>
          </w:tcPr>
          <w:p w14:paraId="1A3AD5E5"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Sandarinimo tarpinės (šoninės) keitimas</w:t>
            </w:r>
          </w:p>
        </w:tc>
        <w:tc>
          <w:tcPr>
            <w:tcW w:w="2551" w:type="dxa"/>
            <w:hideMark/>
          </w:tcPr>
          <w:p w14:paraId="5E2C6451" w14:textId="09382AC8"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m</w:t>
            </w:r>
            <w:r w:rsidR="00302CCE" w:rsidRPr="00897CDC">
              <w:rPr>
                <w:rFonts w:ascii="Times New Roman" w:eastAsia="Times New Roman" w:hAnsi="Times New Roman" w:cs="Times New Roman"/>
                <w:lang w:eastAsia="lt-LT"/>
              </w:rPr>
              <w:t>.</w:t>
            </w:r>
          </w:p>
        </w:tc>
      </w:tr>
      <w:tr w:rsidR="00F42133" w:rsidRPr="00D00127" w14:paraId="152EB3D1" w14:textId="77777777" w:rsidTr="00450DD4">
        <w:tc>
          <w:tcPr>
            <w:tcW w:w="675" w:type="dxa"/>
            <w:hideMark/>
          </w:tcPr>
          <w:p w14:paraId="7E612D1A" w14:textId="7330F8CC"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6</w:t>
            </w:r>
            <w:r w:rsidRPr="00897CDC">
              <w:rPr>
                <w:rFonts w:ascii="Times New Roman" w:eastAsia="Times New Roman" w:hAnsi="Times New Roman" w:cs="Times New Roman"/>
                <w:lang w:eastAsia="lt-LT"/>
              </w:rPr>
              <w:t>.</w:t>
            </w:r>
          </w:p>
        </w:tc>
        <w:tc>
          <w:tcPr>
            <w:tcW w:w="6408" w:type="dxa"/>
            <w:hideMark/>
          </w:tcPr>
          <w:p w14:paraId="710C2C4A"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Spynos keitimas</w:t>
            </w:r>
          </w:p>
        </w:tc>
        <w:tc>
          <w:tcPr>
            <w:tcW w:w="2551" w:type="dxa"/>
            <w:hideMark/>
          </w:tcPr>
          <w:p w14:paraId="7B0BF7CF" w14:textId="585809FB"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4D07CE00" w14:textId="77777777" w:rsidTr="00450DD4">
        <w:tc>
          <w:tcPr>
            <w:tcW w:w="675" w:type="dxa"/>
            <w:hideMark/>
          </w:tcPr>
          <w:p w14:paraId="3BB516E4" w14:textId="0ED956C8"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7</w:t>
            </w:r>
            <w:r w:rsidRPr="00897CDC">
              <w:rPr>
                <w:rFonts w:ascii="Times New Roman" w:eastAsia="Times New Roman" w:hAnsi="Times New Roman" w:cs="Times New Roman"/>
                <w:lang w:eastAsia="lt-LT"/>
              </w:rPr>
              <w:t>.</w:t>
            </w:r>
          </w:p>
        </w:tc>
        <w:tc>
          <w:tcPr>
            <w:tcW w:w="6408" w:type="dxa"/>
            <w:hideMark/>
          </w:tcPr>
          <w:p w14:paraId="2D3C0AFC"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Rankenos keitimas (su apdaila)</w:t>
            </w:r>
          </w:p>
        </w:tc>
        <w:tc>
          <w:tcPr>
            <w:tcW w:w="2551" w:type="dxa"/>
            <w:hideMark/>
          </w:tcPr>
          <w:p w14:paraId="737E3D6F" w14:textId="0E4F52A8"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5DB08C17" w14:textId="77777777" w:rsidTr="00450DD4">
        <w:tc>
          <w:tcPr>
            <w:tcW w:w="675" w:type="dxa"/>
            <w:hideMark/>
          </w:tcPr>
          <w:p w14:paraId="3F76A773" w14:textId="153D1789"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8</w:t>
            </w:r>
            <w:r w:rsidRPr="00897CDC">
              <w:rPr>
                <w:rFonts w:ascii="Times New Roman" w:eastAsia="Times New Roman" w:hAnsi="Times New Roman" w:cs="Times New Roman"/>
                <w:lang w:eastAsia="lt-LT"/>
              </w:rPr>
              <w:t>.</w:t>
            </w:r>
          </w:p>
        </w:tc>
        <w:tc>
          <w:tcPr>
            <w:tcW w:w="6408" w:type="dxa"/>
            <w:hideMark/>
          </w:tcPr>
          <w:p w14:paraId="4602AB43" w14:textId="77777777" w:rsidR="00F42133" w:rsidRPr="00897CDC" w:rsidRDefault="00F42133" w:rsidP="00450DD4">
            <w:pPr>
              <w:rPr>
                <w:rFonts w:ascii="Times New Roman" w:eastAsia="Times New Roman" w:hAnsi="Times New Roman" w:cs="Times New Roman"/>
                <w:lang w:eastAsia="lt-LT"/>
              </w:rPr>
            </w:pPr>
            <w:proofErr w:type="spellStart"/>
            <w:r w:rsidRPr="00897CDC">
              <w:rPr>
                <w:rFonts w:ascii="Times New Roman" w:eastAsia="Times New Roman" w:hAnsi="Times New Roman" w:cs="Times New Roman"/>
                <w:lang w:eastAsia="lt-LT"/>
              </w:rPr>
              <w:t>Skląsties</w:t>
            </w:r>
            <w:proofErr w:type="spellEnd"/>
            <w:r w:rsidRPr="00897CDC">
              <w:rPr>
                <w:rFonts w:ascii="Times New Roman" w:eastAsia="Times New Roman" w:hAnsi="Times New Roman" w:cs="Times New Roman"/>
                <w:lang w:eastAsia="lt-LT"/>
              </w:rPr>
              <w:t xml:space="preserve"> keitimas</w:t>
            </w:r>
          </w:p>
        </w:tc>
        <w:tc>
          <w:tcPr>
            <w:tcW w:w="2551" w:type="dxa"/>
            <w:hideMark/>
          </w:tcPr>
          <w:p w14:paraId="6F7103ED" w14:textId="0F3C42B0"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32944BA8" w14:textId="77777777" w:rsidTr="00450DD4">
        <w:tc>
          <w:tcPr>
            <w:tcW w:w="675" w:type="dxa"/>
            <w:hideMark/>
          </w:tcPr>
          <w:p w14:paraId="58FB24E5" w14:textId="58047C38"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9</w:t>
            </w:r>
            <w:r w:rsidRPr="00897CDC">
              <w:rPr>
                <w:rFonts w:ascii="Times New Roman" w:eastAsia="Times New Roman" w:hAnsi="Times New Roman" w:cs="Times New Roman"/>
                <w:lang w:eastAsia="lt-LT"/>
              </w:rPr>
              <w:t>.</w:t>
            </w:r>
          </w:p>
        </w:tc>
        <w:tc>
          <w:tcPr>
            <w:tcW w:w="6408" w:type="dxa"/>
            <w:hideMark/>
          </w:tcPr>
          <w:p w14:paraId="35C35D87"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Vartų amortizatoriaus keitimas, sureguliavimas</w:t>
            </w:r>
          </w:p>
        </w:tc>
        <w:tc>
          <w:tcPr>
            <w:tcW w:w="2551" w:type="dxa"/>
            <w:hideMark/>
          </w:tcPr>
          <w:p w14:paraId="22E7D2F2" w14:textId="789A311D"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8C15D8" w:rsidRPr="00897CDC">
              <w:rPr>
                <w:rFonts w:ascii="Times New Roman" w:eastAsia="Times New Roman" w:hAnsi="Times New Roman" w:cs="Times New Roman"/>
                <w:lang w:eastAsia="lt-LT"/>
              </w:rPr>
              <w:t xml:space="preserve"> </w:t>
            </w:r>
            <w:r w:rsidR="00F42133" w:rsidRPr="00897CDC">
              <w:rPr>
                <w:rFonts w:ascii="Times New Roman" w:eastAsia="Times New Roman" w:hAnsi="Times New Roman" w:cs="Times New Roman"/>
                <w:lang w:eastAsia="lt-LT"/>
              </w:rPr>
              <w:t>vnt.</w:t>
            </w:r>
          </w:p>
        </w:tc>
      </w:tr>
      <w:tr w:rsidR="00F42133" w:rsidRPr="00D00127" w14:paraId="5C45EEA1" w14:textId="77777777" w:rsidTr="00450DD4">
        <w:tc>
          <w:tcPr>
            <w:tcW w:w="675" w:type="dxa"/>
            <w:hideMark/>
          </w:tcPr>
          <w:p w14:paraId="7E273947" w14:textId="475AC20A"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20</w:t>
            </w:r>
            <w:r w:rsidR="00F42133" w:rsidRPr="00897CDC">
              <w:rPr>
                <w:rFonts w:ascii="Times New Roman" w:eastAsia="Times New Roman" w:hAnsi="Times New Roman" w:cs="Times New Roman"/>
                <w:lang w:eastAsia="lt-LT"/>
              </w:rPr>
              <w:t>.</w:t>
            </w:r>
          </w:p>
        </w:tc>
        <w:tc>
          <w:tcPr>
            <w:tcW w:w="6408" w:type="dxa"/>
            <w:hideMark/>
          </w:tcPr>
          <w:p w14:paraId="41CD6369"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Vartuose durų keitimas, sureguliavimas</w:t>
            </w:r>
          </w:p>
        </w:tc>
        <w:tc>
          <w:tcPr>
            <w:tcW w:w="2551" w:type="dxa"/>
            <w:hideMark/>
          </w:tcPr>
          <w:p w14:paraId="7F6B8E7B" w14:textId="30AD3E5B"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4D547BD7" w14:textId="77777777" w:rsidTr="00450DD4">
        <w:tc>
          <w:tcPr>
            <w:tcW w:w="675" w:type="dxa"/>
            <w:hideMark/>
          </w:tcPr>
          <w:p w14:paraId="01E090B3" w14:textId="61A46AE6"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21</w:t>
            </w:r>
            <w:r w:rsidR="00F42133" w:rsidRPr="00897CDC">
              <w:rPr>
                <w:rFonts w:ascii="Times New Roman" w:eastAsia="Times New Roman" w:hAnsi="Times New Roman" w:cs="Times New Roman"/>
                <w:lang w:eastAsia="lt-LT"/>
              </w:rPr>
              <w:t>.</w:t>
            </w:r>
          </w:p>
        </w:tc>
        <w:tc>
          <w:tcPr>
            <w:tcW w:w="6408" w:type="dxa"/>
            <w:hideMark/>
          </w:tcPr>
          <w:p w14:paraId="1F1BE052"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Ovalaus langelio keitimas</w:t>
            </w:r>
          </w:p>
        </w:tc>
        <w:tc>
          <w:tcPr>
            <w:tcW w:w="2551" w:type="dxa"/>
            <w:hideMark/>
          </w:tcPr>
          <w:p w14:paraId="0B797399" w14:textId="17E94AD3"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7F59655B" w14:textId="77777777" w:rsidTr="00450DD4">
        <w:tc>
          <w:tcPr>
            <w:tcW w:w="675" w:type="dxa"/>
            <w:hideMark/>
          </w:tcPr>
          <w:p w14:paraId="3D1FB6FB" w14:textId="6D69C6BF"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22</w:t>
            </w:r>
            <w:r w:rsidR="00F42133" w:rsidRPr="00897CDC">
              <w:rPr>
                <w:rFonts w:ascii="Times New Roman" w:eastAsia="Times New Roman" w:hAnsi="Times New Roman" w:cs="Times New Roman"/>
                <w:lang w:eastAsia="lt-LT"/>
              </w:rPr>
              <w:t>.</w:t>
            </w:r>
          </w:p>
        </w:tc>
        <w:tc>
          <w:tcPr>
            <w:tcW w:w="6408" w:type="dxa"/>
            <w:hideMark/>
          </w:tcPr>
          <w:p w14:paraId="04BB86CA"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troso keitimas</w:t>
            </w:r>
          </w:p>
        </w:tc>
        <w:tc>
          <w:tcPr>
            <w:tcW w:w="2551" w:type="dxa"/>
            <w:hideMark/>
          </w:tcPr>
          <w:p w14:paraId="292EB16D" w14:textId="4694C29E"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7E0E50" w:rsidRPr="00897CDC">
              <w:rPr>
                <w:rFonts w:ascii="Times New Roman" w:eastAsia="Times New Roman" w:hAnsi="Times New Roman" w:cs="Times New Roman"/>
                <w:lang w:eastAsia="lt-LT"/>
              </w:rPr>
              <w:t>kompl</w:t>
            </w:r>
            <w:r w:rsidR="003C6343" w:rsidRPr="00897CDC">
              <w:rPr>
                <w:rFonts w:ascii="Times New Roman" w:eastAsia="Times New Roman" w:hAnsi="Times New Roman" w:cs="Times New Roman"/>
                <w:lang w:eastAsia="lt-LT"/>
              </w:rPr>
              <w:t>.</w:t>
            </w:r>
          </w:p>
        </w:tc>
      </w:tr>
      <w:tr w:rsidR="00F42133" w:rsidRPr="00D00127" w14:paraId="427DAC44" w14:textId="77777777" w:rsidTr="00450DD4">
        <w:tc>
          <w:tcPr>
            <w:tcW w:w="675" w:type="dxa"/>
            <w:hideMark/>
          </w:tcPr>
          <w:p w14:paraId="23924E32" w14:textId="0E15BA7A"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23</w:t>
            </w:r>
            <w:r w:rsidR="00F42133" w:rsidRPr="00897CDC">
              <w:rPr>
                <w:rFonts w:ascii="Times New Roman" w:eastAsia="Times New Roman" w:hAnsi="Times New Roman" w:cs="Times New Roman"/>
                <w:lang w:eastAsia="lt-LT"/>
              </w:rPr>
              <w:t>.</w:t>
            </w:r>
          </w:p>
        </w:tc>
        <w:tc>
          <w:tcPr>
            <w:tcW w:w="6408" w:type="dxa"/>
            <w:hideMark/>
          </w:tcPr>
          <w:p w14:paraId="3ECE8AA3"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ratuko keitimas, sureguliavimas</w:t>
            </w:r>
          </w:p>
        </w:tc>
        <w:tc>
          <w:tcPr>
            <w:tcW w:w="2551" w:type="dxa"/>
            <w:hideMark/>
          </w:tcPr>
          <w:p w14:paraId="14A96B14" w14:textId="5E462006"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98314C" w:rsidRPr="00897CDC">
              <w:rPr>
                <w:rFonts w:ascii="Times New Roman" w:eastAsia="Times New Roman" w:hAnsi="Times New Roman" w:cs="Times New Roman"/>
                <w:lang w:eastAsia="lt-LT"/>
              </w:rPr>
              <w:t>vnt.</w:t>
            </w:r>
          </w:p>
        </w:tc>
      </w:tr>
      <w:tr w:rsidR="00F42133" w:rsidRPr="00D00127" w14:paraId="7FA58D70" w14:textId="77777777" w:rsidTr="00450DD4">
        <w:tc>
          <w:tcPr>
            <w:tcW w:w="675" w:type="dxa"/>
            <w:hideMark/>
          </w:tcPr>
          <w:p w14:paraId="6A4689E9" w14:textId="6CBF4BE9"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4</w:t>
            </w:r>
            <w:r w:rsidRPr="00897CDC">
              <w:rPr>
                <w:rFonts w:ascii="Times New Roman" w:eastAsia="Times New Roman" w:hAnsi="Times New Roman" w:cs="Times New Roman"/>
                <w:lang w:eastAsia="lt-LT"/>
              </w:rPr>
              <w:t>.</w:t>
            </w:r>
          </w:p>
        </w:tc>
        <w:tc>
          <w:tcPr>
            <w:tcW w:w="6408" w:type="dxa"/>
            <w:hideMark/>
          </w:tcPr>
          <w:p w14:paraId="2F25AE5A"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Apatinių ratukų laikiklių keitimas</w:t>
            </w:r>
          </w:p>
        </w:tc>
        <w:tc>
          <w:tcPr>
            <w:tcW w:w="2551" w:type="dxa"/>
            <w:hideMark/>
          </w:tcPr>
          <w:p w14:paraId="539E6C17" w14:textId="23EAF51D"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98314C" w:rsidRPr="00897CDC">
              <w:rPr>
                <w:rFonts w:ascii="Times New Roman" w:eastAsia="Times New Roman" w:hAnsi="Times New Roman" w:cs="Times New Roman"/>
                <w:lang w:eastAsia="lt-LT"/>
              </w:rPr>
              <w:t>vnt.</w:t>
            </w:r>
          </w:p>
        </w:tc>
      </w:tr>
      <w:tr w:rsidR="00F42133" w:rsidRPr="00D00127" w14:paraId="0F7F815A" w14:textId="77777777" w:rsidTr="00450DD4">
        <w:tc>
          <w:tcPr>
            <w:tcW w:w="675" w:type="dxa"/>
            <w:hideMark/>
          </w:tcPr>
          <w:p w14:paraId="0D2FEEC9" w14:textId="275898CF"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w:t>
            </w:r>
          </w:p>
        </w:tc>
        <w:tc>
          <w:tcPr>
            <w:tcW w:w="6408" w:type="dxa"/>
            <w:hideMark/>
          </w:tcPr>
          <w:p w14:paraId="02E85A7B"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lankstų keitimas, sureguliavimas</w:t>
            </w:r>
          </w:p>
        </w:tc>
        <w:tc>
          <w:tcPr>
            <w:tcW w:w="2551" w:type="dxa"/>
            <w:hideMark/>
          </w:tcPr>
          <w:p w14:paraId="26E3E2C6" w14:textId="6D5C3E05"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98314C" w:rsidRPr="00897CDC">
              <w:rPr>
                <w:rFonts w:ascii="Times New Roman" w:eastAsia="Times New Roman" w:hAnsi="Times New Roman" w:cs="Times New Roman"/>
                <w:lang w:eastAsia="lt-LT"/>
              </w:rPr>
              <w:t>vnt.</w:t>
            </w:r>
          </w:p>
        </w:tc>
      </w:tr>
      <w:tr w:rsidR="00F42133" w:rsidRPr="00D00127" w14:paraId="655C9FF7" w14:textId="77777777" w:rsidTr="00450DD4">
        <w:tc>
          <w:tcPr>
            <w:tcW w:w="675" w:type="dxa"/>
            <w:hideMark/>
          </w:tcPr>
          <w:p w14:paraId="299225C0" w14:textId="2EB247E9"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6</w:t>
            </w:r>
            <w:r w:rsidRPr="00897CDC">
              <w:rPr>
                <w:rFonts w:ascii="Times New Roman" w:eastAsia="Times New Roman" w:hAnsi="Times New Roman" w:cs="Times New Roman"/>
                <w:lang w:eastAsia="lt-LT"/>
              </w:rPr>
              <w:t>.</w:t>
            </w:r>
          </w:p>
        </w:tc>
        <w:tc>
          <w:tcPr>
            <w:tcW w:w="6408" w:type="dxa"/>
            <w:hideMark/>
          </w:tcPr>
          <w:p w14:paraId="66BEF83C" w14:textId="3CB3CBBE"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Nuotolinio valdymo pultelis</w:t>
            </w:r>
            <w:r w:rsidR="00016605" w:rsidRPr="00897CDC">
              <w:rPr>
                <w:rFonts w:ascii="Times New Roman" w:eastAsia="Times New Roman" w:hAnsi="Times New Roman" w:cs="Times New Roman"/>
                <w:iCs/>
                <w:lang w:eastAsia="da-DK"/>
              </w:rPr>
              <w:t xml:space="preserve"> (su universaliu imtuvu)</w:t>
            </w:r>
          </w:p>
        </w:tc>
        <w:tc>
          <w:tcPr>
            <w:tcW w:w="2551" w:type="dxa"/>
            <w:hideMark/>
          </w:tcPr>
          <w:p w14:paraId="47460C8F" w14:textId="06C42774"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 xml:space="preserve"> vnt.</w:t>
            </w:r>
          </w:p>
        </w:tc>
      </w:tr>
      <w:tr w:rsidR="000A3145" w:rsidRPr="00D00127" w14:paraId="18E2E009" w14:textId="77777777" w:rsidTr="00450DD4">
        <w:tc>
          <w:tcPr>
            <w:tcW w:w="675" w:type="dxa"/>
          </w:tcPr>
          <w:p w14:paraId="1D4B428E" w14:textId="4F16D1D8"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7</w:t>
            </w:r>
            <w:r w:rsidRPr="00897CDC">
              <w:rPr>
                <w:rFonts w:ascii="Times New Roman" w:eastAsia="Times New Roman" w:hAnsi="Times New Roman" w:cs="Times New Roman"/>
                <w:lang w:eastAsia="lt-LT"/>
              </w:rPr>
              <w:t>.</w:t>
            </w:r>
          </w:p>
        </w:tc>
        <w:tc>
          <w:tcPr>
            <w:tcW w:w="6408" w:type="dxa"/>
          </w:tcPr>
          <w:p w14:paraId="6B44F6B5" w14:textId="5EC725A7"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Buitinė segmentinių vartų (20 – 25 m2) automatika su dviem pulteliais ir jos keitimas</w:t>
            </w:r>
          </w:p>
        </w:tc>
        <w:tc>
          <w:tcPr>
            <w:tcW w:w="2551" w:type="dxa"/>
          </w:tcPr>
          <w:p w14:paraId="4FB975A3" w14:textId="24265448" w:rsidR="000A3145"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kompl.</w:t>
            </w:r>
          </w:p>
        </w:tc>
      </w:tr>
      <w:tr w:rsidR="000A3145" w:rsidRPr="00D00127" w14:paraId="78DF1005" w14:textId="77777777" w:rsidTr="00450DD4">
        <w:tc>
          <w:tcPr>
            <w:tcW w:w="675" w:type="dxa"/>
          </w:tcPr>
          <w:p w14:paraId="51C47A35" w14:textId="148DF106"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8</w:t>
            </w:r>
            <w:r w:rsidRPr="00897CDC">
              <w:rPr>
                <w:rFonts w:ascii="Times New Roman" w:eastAsia="Times New Roman" w:hAnsi="Times New Roman" w:cs="Times New Roman"/>
                <w:lang w:eastAsia="lt-LT"/>
              </w:rPr>
              <w:t>.</w:t>
            </w:r>
          </w:p>
        </w:tc>
        <w:tc>
          <w:tcPr>
            <w:tcW w:w="6408" w:type="dxa"/>
          </w:tcPr>
          <w:p w14:paraId="79911406" w14:textId="1C8AF447"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Pramoninė segmentinių vartų (30 – 35 m2) automatika su dviem pulteliais ir jos keitimas</w:t>
            </w:r>
          </w:p>
        </w:tc>
        <w:tc>
          <w:tcPr>
            <w:tcW w:w="2551" w:type="dxa"/>
          </w:tcPr>
          <w:p w14:paraId="4DBA230A" w14:textId="4CD28D6F" w:rsidR="000A3145"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kompl.</w:t>
            </w:r>
          </w:p>
        </w:tc>
      </w:tr>
      <w:tr w:rsidR="000A3145" w:rsidRPr="00D00127" w14:paraId="7C0C7132" w14:textId="77777777" w:rsidTr="00450DD4">
        <w:tc>
          <w:tcPr>
            <w:tcW w:w="675" w:type="dxa"/>
          </w:tcPr>
          <w:p w14:paraId="09EC646C" w14:textId="33E36D68"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9</w:t>
            </w:r>
            <w:r w:rsidRPr="00897CDC">
              <w:rPr>
                <w:rFonts w:ascii="Times New Roman" w:eastAsia="Times New Roman" w:hAnsi="Times New Roman" w:cs="Times New Roman"/>
                <w:lang w:eastAsia="lt-LT"/>
              </w:rPr>
              <w:t>.</w:t>
            </w:r>
          </w:p>
        </w:tc>
        <w:tc>
          <w:tcPr>
            <w:tcW w:w="6408" w:type="dxa"/>
          </w:tcPr>
          <w:p w14:paraId="4CD53F54" w14:textId="48EE0D50"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trosų būgnų keitimas</w:t>
            </w:r>
          </w:p>
        </w:tc>
        <w:tc>
          <w:tcPr>
            <w:tcW w:w="2551" w:type="dxa"/>
          </w:tcPr>
          <w:p w14:paraId="2BEB46EB" w14:textId="1E3C8682"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163FFBAD" w14:textId="77777777" w:rsidTr="00450DD4">
        <w:tc>
          <w:tcPr>
            <w:tcW w:w="675" w:type="dxa"/>
          </w:tcPr>
          <w:p w14:paraId="045F847A" w14:textId="79525DE4"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30</w:t>
            </w:r>
            <w:r w:rsidR="000A3145" w:rsidRPr="00897CDC">
              <w:rPr>
                <w:rFonts w:ascii="Times New Roman" w:eastAsia="Times New Roman" w:hAnsi="Times New Roman" w:cs="Times New Roman"/>
                <w:lang w:eastAsia="lt-LT"/>
              </w:rPr>
              <w:t>.</w:t>
            </w:r>
          </w:p>
        </w:tc>
        <w:tc>
          <w:tcPr>
            <w:tcW w:w="6408" w:type="dxa"/>
          </w:tcPr>
          <w:p w14:paraId="5F69F2CB" w14:textId="2D072808"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Kėlimo įranga (keltuvas keliantis į 5 m aukštį)</w:t>
            </w:r>
          </w:p>
        </w:tc>
        <w:tc>
          <w:tcPr>
            <w:tcW w:w="2551" w:type="dxa"/>
          </w:tcPr>
          <w:p w14:paraId="7E94319B" w14:textId="1A8D80F3" w:rsidR="000A3145"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dien</w:t>
            </w:r>
            <w:r w:rsidRPr="00897CDC">
              <w:rPr>
                <w:rFonts w:ascii="Times New Roman" w:eastAsia="Times New Roman" w:hAnsi="Times New Roman" w:cs="Times New Roman"/>
                <w:lang w:eastAsia="lt-LT"/>
              </w:rPr>
              <w:t>a</w:t>
            </w:r>
          </w:p>
        </w:tc>
      </w:tr>
      <w:tr w:rsidR="000A3145" w:rsidRPr="00D00127" w14:paraId="2459A8FA" w14:textId="77777777" w:rsidTr="00450DD4">
        <w:tc>
          <w:tcPr>
            <w:tcW w:w="675" w:type="dxa"/>
          </w:tcPr>
          <w:p w14:paraId="2F8412AB" w14:textId="4D3EA9CC"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31</w:t>
            </w:r>
            <w:r w:rsidR="000A3145" w:rsidRPr="00897CDC">
              <w:rPr>
                <w:rFonts w:ascii="Times New Roman" w:eastAsia="Times New Roman" w:hAnsi="Times New Roman" w:cs="Times New Roman"/>
                <w:lang w:eastAsia="lt-LT"/>
              </w:rPr>
              <w:t>.</w:t>
            </w:r>
          </w:p>
        </w:tc>
        <w:tc>
          <w:tcPr>
            <w:tcW w:w="6408" w:type="dxa"/>
          </w:tcPr>
          <w:p w14:paraId="78CCF246" w14:textId="0814637A"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veleno keitimas</w:t>
            </w:r>
          </w:p>
        </w:tc>
        <w:tc>
          <w:tcPr>
            <w:tcW w:w="2551" w:type="dxa"/>
          </w:tcPr>
          <w:p w14:paraId="6977648F" w14:textId="4A77BC21"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37FED58E" w14:textId="77777777" w:rsidTr="00450DD4">
        <w:tc>
          <w:tcPr>
            <w:tcW w:w="675" w:type="dxa"/>
          </w:tcPr>
          <w:p w14:paraId="1EB44F4C" w14:textId="17B3F8E7"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32</w:t>
            </w:r>
            <w:r w:rsidR="000A3145" w:rsidRPr="00897CDC">
              <w:rPr>
                <w:rFonts w:ascii="Times New Roman" w:eastAsia="Times New Roman" w:hAnsi="Times New Roman" w:cs="Times New Roman"/>
                <w:lang w:eastAsia="lt-LT"/>
              </w:rPr>
              <w:t>.</w:t>
            </w:r>
          </w:p>
        </w:tc>
        <w:tc>
          <w:tcPr>
            <w:tcW w:w="6408" w:type="dxa"/>
          </w:tcPr>
          <w:p w14:paraId="0652CD3C" w14:textId="7008200A"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spyruoklių reguliavimas/patempimas</w:t>
            </w:r>
          </w:p>
        </w:tc>
        <w:tc>
          <w:tcPr>
            <w:tcW w:w="2551" w:type="dxa"/>
          </w:tcPr>
          <w:p w14:paraId="31983A3C" w14:textId="1F6583E0" w:rsidR="000A3145" w:rsidRPr="00897CDC" w:rsidRDefault="00F4210E"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44F02AE2" w14:textId="77777777" w:rsidTr="00450DD4">
        <w:tc>
          <w:tcPr>
            <w:tcW w:w="675" w:type="dxa"/>
          </w:tcPr>
          <w:p w14:paraId="4653868C" w14:textId="43894F41"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33</w:t>
            </w:r>
            <w:r w:rsidR="000A3145" w:rsidRPr="00897CDC">
              <w:rPr>
                <w:rFonts w:ascii="Times New Roman" w:eastAsia="Times New Roman" w:hAnsi="Times New Roman" w:cs="Times New Roman"/>
                <w:lang w:eastAsia="lt-LT"/>
              </w:rPr>
              <w:t>.</w:t>
            </w:r>
          </w:p>
        </w:tc>
        <w:tc>
          <w:tcPr>
            <w:tcW w:w="6408" w:type="dxa"/>
          </w:tcPr>
          <w:p w14:paraId="0D5D7A29" w14:textId="057CF785"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automatikos perprogramavimas, vartų sureguliavimas, paleidimas</w:t>
            </w:r>
          </w:p>
        </w:tc>
        <w:tc>
          <w:tcPr>
            <w:tcW w:w="2551" w:type="dxa"/>
          </w:tcPr>
          <w:p w14:paraId="56242D71" w14:textId="2EA18A51" w:rsidR="000A3145" w:rsidRPr="00897CDC" w:rsidRDefault="00F4210E"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2FE7AA1F" w14:textId="77777777" w:rsidTr="00450DD4">
        <w:tc>
          <w:tcPr>
            <w:tcW w:w="675" w:type="dxa"/>
          </w:tcPr>
          <w:p w14:paraId="4CA9E9FB" w14:textId="254385C7"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4</w:t>
            </w:r>
            <w:r w:rsidRPr="00897CDC">
              <w:rPr>
                <w:rFonts w:ascii="Times New Roman" w:eastAsia="Times New Roman" w:hAnsi="Times New Roman" w:cs="Times New Roman"/>
                <w:lang w:eastAsia="lt-LT"/>
              </w:rPr>
              <w:t>.</w:t>
            </w:r>
          </w:p>
        </w:tc>
        <w:tc>
          <w:tcPr>
            <w:tcW w:w="6408" w:type="dxa"/>
          </w:tcPr>
          <w:p w14:paraId="2D821FC5" w14:textId="4A1B854A"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veleno guolių ir laikiklių keitimas</w:t>
            </w:r>
          </w:p>
        </w:tc>
        <w:tc>
          <w:tcPr>
            <w:tcW w:w="2551" w:type="dxa"/>
          </w:tcPr>
          <w:p w14:paraId="74099D62" w14:textId="7CB5994A" w:rsidR="000A3145" w:rsidRPr="00897CDC" w:rsidRDefault="00F4210E"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74AA5F69" w14:textId="77777777" w:rsidTr="00450DD4">
        <w:tc>
          <w:tcPr>
            <w:tcW w:w="675" w:type="dxa"/>
          </w:tcPr>
          <w:p w14:paraId="38C47CC2" w14:textId="23662903"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w:t>
            </w:r>
          </w:p>
        </w:tc>
        <w:tc>
          <w:tcPr>
            <w:tcW w:w="6408" w:type="dxa"/>
          </w:tcPr>
          <w:p w14:paraId="64F2FF35" w14:textId="17040F8C"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horizontalaus</w:t>
            </w:r>
            <w:r w:rsidR="00A64098" w:rsidRPr="00897CDC">
              <w:rPr>
                <w:rFonts w:ascii="Times New Roman" w:eastAsia="Times New Roman" w:hAnsi="Times New Roman" w:cs="Times New Roman"/>
                <w:iCs/>
                <w:lang w:eastAsia="da-DK"/>
              </w:rPr>
              <w:t>/vertikalaus</w:t>
            </w:r>
            <w:r w:rsidRPr="00897CDC">
              <w:rPr>
                <w:rFonts w:ascii="Times New Roman" w:eastAsia="Times New Roman" w:hAnsi="Times New Roman" w:cs="Times New Roman"/>
                <w:iCs/>
                <w:lang w:eastAsia="da-DK"/>
              </w:rPr>
              <w:t xml:space="preserve"> bėgio keitimas</w:t>
            </w:r>
          </w:p>
        </w:tc>
        <w:tc>
          <w:tcPr>
            <w:tcW w:w="2551" w:type="dxa"/>
          </w:tcPr>
          <w:p w14:paraId="59358133" w14:textId="0712EEDD"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3AD92684" w14:textId="77777777" w:rsidTr="00450DD4">
        <w:tc>
          <w:tcPr>
            <w:tcW w:w="675" w:type="dxa"/>
          </w:tcPr>
          <w:p w14:paraId="471B2FD6" w14:textId="32787ACC"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6</w:t>
            </w:r>
            <w:r w:rsidRPr="00897CDC">
              <w:rPr>
                <w:rFonts w:ascii="Times New Roman" w:eastAsia="Times New Roman" w:hAnsi="Times New Roman" w:cs="Times New Roman"/>
                <w:lang w:eastAsia="lt-LT"/>
              </w:rPr>
              <w:t>.</w:t>
            </w:r>
          </w:p>
        </w:tc>
        <w:tc>
          <w:tcPr>
            <w:tcW w:w="6408" w:type="dxa"/>
          </w:tcPr>
          <w:p w14:paraId="790705C5" w14:textId="508EFD88"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bėgių komplekto keitimas</w:t>
            </w:r>
          </w:p>
        </w:tc>
        <w:tc>
          <w:tcPr>
            <w:tcW w:w="2551" w:type="dxa"/>
          </w:tcPr>
          <w:p w14:paraId="1D755F63" w14:textId="61005A2A"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F42133" w:rsidRPr="00D00127" w14:paraId="231164DF" w14:textId="77777777" w:rsidTr="00450DD4">
        <w:tc>
          <w:tcPr>
            <w:tcW w:w="675" w:type="dxa"/>
            <w:hideMark/>
          </w:tcPr>
          <w:p w14:paraId="2D71B4A7" w14:textId="0021D764" w:rsidR="00F42133"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7</w:t>
            </w:r>
            <w:r w:rsidR="00F42133" w:rsidRPr="00897CDC">
              <w:rPr>
                <w:rFonts w:ascii="Times New Roman" w:eastAsia="Times New Roman" w:hAnsi="Times New Roman" w:cs="Times New Roman"/>
                <w:lang w:eastAsia="lt-LT"/>
              </w:rPr>
              <w:t>.</w:t>
            </w:r>
          </w:p>
        </w:tc>
        <w:tc>
          <w:tcPr>
            <w:tcW w:w="6408" w:type="dxa"/>
            <w:hideMark/>
          </w:tcPr>
          <w:p w14:paraId="7E2C300C"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remontas</w:t>
            </w:r>
          </w:p>
        </w:tc>
        <w:tc>
          <w:tcPr>
            <w:tcW w:w="2551" w:type="dxa"/>
            <w:hideMark/>
          </w:tcPr>
          <w:p w14:paraId="003C4435" w14:textId="14478243" w:rsidR="00F42133" w:rsidRPr="00897CDC" w:rsidRDefault="00F4210E" w:rsidP="00450DD4">
            <w:pPr>
              <w:jc w:val="center"/>
              <w:rPr>
                <w:rFonts w:ascii="Times New Roman" w:eastAsia="Times New Roman" w:hAnsi="Times New Roman" w:cs="Times New Roman"/>
                <w:color w:val="FF0000"/>
                <w:lang w:eastAsia="lt-LT"/>
              </w:rPr>
            </w:pPr>
            <w:r w:rsidRPr="00897CDC">
              <w:rPr>
                <w:rFonts w:ascii="Times New Roman" w:eastAsia="Times New Roman" w:hAnsi="Times New Roman" w:cs="Times New Roman"/>
                <w:lang w:eastAsia="lt-LT"/>
              </w:rPr>
              <w:t>10</w:t>
            </w:r>
            <w:r w:rsidR="00F42133" w:rsidRPr="00897CDC">
              <w:rPr>
                <w:rFonts w:ascii="Times New Roman" w:eastAsia="Times New Roman" w:hAnsi="Times New Roman" w:cs="Times New Roman"/>
                <w:lang w:eastAsia="lt-LT"/>
              </w:rPr>
              <w:t>0 val.</w:t>
            </w:r>
          </w:p>
        </w:tc>
      </w:tr>
      <w:tr w:rsidR="00F42133" w:rsidRPr="00D00127" w14:paraId="1FAB9106" w14:textId="77777777" w:rsidTr="00450DD4">
        <w:tc>
          <w:tcPr>
            <w:tcW w:w="675" w:type="dxa"/>
            <w:hideMark/>
          </w:tcPr>
          <w:p w14:paraId="6D577AA7" w14:textId="0ED49A46" w:rsidR="00F42133"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8</w:t>
            </w:r>
            <w:r w:rsidR="00F42133" w:rsidRPr="00897CDC">
              <w:rPr>
                <w:rFonts w:ascii="Times New Roman" w:eastAsia="Times New Roman" w:hAnsi="Times New Roman" w:cs="Times New Roman"/>
                <w:lang w:eastAsia="lt-LT"/>
              </w:rPr>
              <w:t>.</w:t>
            </w:r>
          </w:p>
        </w:tc>
        <w:tc>
          <w:tcPr>
            <w:tcW w:w="6408" w:type="dxa"/>
            <w:hideMark/>
          </w:tcPr>
          <w:p w14:paraId="5009575F"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Atvykimas į objektą</w:t>
            </w:r>
          </w:p>
        </w:tc>
        <w:tc>
          <w:tcPr>
            <w:tcW w:w="2551" w:type="dxa"/>
            <w:hideMark/>
          </w:tcPr>
          <w:p w14:paraId="1169B759" w14:textId="165D0142"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0C8E" w:rsidRPr="00897CDC">
              <w:rPr>
                <w:rFonts w:ascii="Times New Roman" w:eastAsia="Times New Roman" w:hAnsi="Times New Roman" w:cs="Times New Roman"/>
                <w:lang w:eastAsia="lt-LT"/>
              </w:rPr>
              <w:t>0</w:t>
            </w:r>
            <w:r w:rsidR="00F4210E" w:rsidRPr="00897CDC">
              <w:rPr>
                <w:rFonts w:ascii="Times New Roman" w:eastAsia="Times New Roman" w:hAnsi="Times New Roman" w:cs="Times New Roman"/>
                <w:lang w:eastAsia="lt-LT"/>
              </w:rPr>
              <w:t>0</w:t>
            </w:r>
            <w:r w:rsidR="00050C8E" w:rsidRPr="00897CDC">
              <w:rPr>
                <w:rFonts w:ascii="Times New Roman" w:eastAsia="Times New Roman" w:hAnsi="Times New Roman" w:cs="Times New Roman"/>
                <w:lang w:eastAsia="lt-LT"/>
              </w:rPr>
              <w:t>0</w:t>
            </w:r>
            <w:r w:rsidRPr="00897CDC">
              <w:rPr>
                <w:rFonts w:ascii="Times New Roman" w:eastAsia="Times New Roman" w:hAnsi="Times New Roman" w:cs="Times New Roman"/>
                <w:lang w:eastAsia="lt-LT"/>
              </w:rPr>
              <w:t xml:space="preserve"> km.</w:t>
            </w:r>
          </w:p>
        </w:tc>
      </w:tr>
      <w:tr w:rsidR="00F42133" w:rsidRPr="00D00127" w14:paraId="387C9CB2" w14:textId="77777777" w:rsidTr="00450DD4">
        <w:tc>
          <w:tcPr>
            <w:tcW w:w="9634" w:type="dxa"/>
            <w:gridSpan w:val="3"/>
          </w:tcPr>
          <w:p w14:paraId="09517D71" w14:textId="77777777" w:rsidR="007316C4" w:rsidRPr="00D00127" w:rsidRDefault="00F42133" w:rsidP="007316C4">
            <w:pP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 xml:space="preserve">ANTRA PIRKIMO DALIS. </w:t>
            </w:r>
            <w:r w:rsidR="007316C4" w:rsidRPr="00D00127">
              <w:rPr>
                <w:rFonts w:ascii="Times New Roman" w:eastAsia="Times New Roman" w:hAnsi="Times New Roman" w:cs="Times New Roman"/>
                <w:b/>
                <w:bCs/>
                <w:lang w:eastAsia="lt-LT"/>
              </w:rPr>
              <w:t>PAKELIAMI SEGMENTINIAI GARAŽO VARTAI:</w:t>
            </w:r>
          </w:p>
          <w:p w14:paraId="2CD31295" w14:textId="47721E35" w:rsidR="00F42133" w:rsidRPr="00D00127" w:rsidRDefault="007316C4" w:rsidP="007316C4">
            <w:pPr>
              <w:tabs>
                <w:tab w:val="left" w:pos="1380"/>
              </w:tabs>
              <w:rPr>
                <w:rFonts w:ascii="Times New Roman" w:eastAsia="Times New Roman" w:hAnsi="Times New Roman" w:cs="Times New Roman"/>
                <w:lang w:eastAsia="lt-LT"/>
              </w:rPr>
            </w:pPr>
            <w:r w:rsidRPr="00D00127">
              <w:rPr>
                <w:rFonts w:ascii="Times New Roman" w:eastAsia="Times New Roman" w:hAnsi="Times New Roman" w:cs="Times New Roman"/>
                <w:b/>
                <w:bCs/>
                <w:lang w:eastAsia="lt-LT"/>
              </w:rPr>
              <w:t xml:space="preserve">(IŠ VISO </w:t>
            </w:r>
            <w:r w:rsidR="00591534">
              <w:rPr>
                <w:rFonts w:ascii="Times New Roman" w:eastAsia="Times New Roman" w:hAnsi="Times New Roman" w:cs="Times New Roman"/>
                <w:b/>
                <w:bCs/>
                <w:lang w:eastAsia="lt-LT"/>
              </w:rPr>
              <w:t>14</w:t>
            </w:r>
            <w:r w:rsidRPr="00D00127">
              <w:rPr>
                <w:rFonts w:ascii="Times New Roman" w:eastAsia="Times New Roman" w:hAnsi="Times New Roman" w:cs="Times New Roman"/>
                <w:b/>
                <w:bCs/>
                <w:lang w:eastAsia="lt-LT"/>
              </w:rPr>
              <w:t xml:space="preserve"> OBJEKTAI </w:t>
            </w:r>
            <w:r w:rsidR="00CE15CC">
              <w:rPr>
                <w:rFonts w:ascii="Times New Roman" w:eastAsia="Times New Roman" w:hAnsi="Times New Roman" w:cs="Times New Roman"/>
                <w:b/>
                <w:bCs/>
                <w:lang w:eastAsia="lt-LT"/>
              </w:rPr>
              <w:t xml:space="preserve">ŠIAURĖS </w:t>
            </w:r>
            <w:r w:rsidRPr="00D00127">
              <w:rPr>
                <w:rFonts w:ascii="Times New Roman" w:eastAsia="Times New Roman" w:hAnsi="Times New Roman" w:cs="Times New Roman"/>
                <w:b/>
                <w:bCs/>
                <w:lang w:eastAsia="lt-LT"/>
              </w:rPr>
              <w:t xml:space="preserve">LIETUVOJE, KURIUOSE YRA </w:t>
            </w:r>
            <w:r w:rsidR="007D29E8">
              <w:rPr>
                <w:rFonts w:ascii="Times New Roman" w:eastAsia="Times New Roman" w:hAnsi="Times New Roman" w:cs="Times New Roman"/>
                <w:b/>
                <w:bCs/>
                <w:lang w:eastAsia="lt-LT"/>
              </w:rPr>
              <w:t xml:space="preserve">PRELIMINARIAI </w:t>
            </w:r>
            <w:r w:rsidR="00A67A55">
              <w:rPr>
                <w:rFonts w:ascii="Times New Roman" w:eastAsia="Times New Roman" w:hAnsi="Times New Roman" w:cs="Times New Roman"/>
                <w:b/>
                <w:bCs/>
                <w:lang w:eastAsia="lt-LT"/>
              </w:rPr>
              <w:t>18</w:t>
            </w:r>
            <w:r w:rsidR="00B71B84">
              <w:rPr>
                <w:rFonts w:ascii="Times New Roman" w:eastAsia="Times New Roman" w:hAnsi="Times New Roman" w:cs="Times New Roman"/>
                <w:b/>
                <w:bCs/>
                <w:lang w:eastAsia="lt-LT"/>
              </w:rPr>
              <w:t>9</w:t>
            </w:r>
            <w:r w:rsidRPr="00D00127">
              <w:rPr>
                <w:rFonts w:ascii="Times New Roman" w:eastAsia="Times New Roman" w:hAnsi="Times New Roman" w:cs="Times New Roman"/>
                <w:b/>
                <w:bCs/>
                <w:lang w:eastAsia="lt-LT"/>
              </w:rPr>
              <w:t xml:space="preserve"> VNT PAKELIAMŲ VARTŲ)</w:t>
            </w:r>
          </w:p>
        </w:tc>
      </w:tr>
      <w:tr w:rsidR="00633F39" w:rsidRPr="00D00127" w14:paraId="3A790DDA" w14:textId="77777777" w:rsidTr="00976CCA">
        <w:tc>
          <w:tcPr>
            <w:tcW w:w="675" w:type="dxa"/>
            <w:tcBorders>
              <w:top w:val="single" w:sz="4" w:space="0" w:color="auto"/>
              <w:left w:val="single" w:sz="4" w:space="0" w:color="auto"/>
              <w:bottom w:val="single" w:sz="4" w:space="0" w:color="auto"/>
              <w:right w:val="single" w:sz="4" w:space="0" w:color="auto"/>
            </w:tcBorders>
          </w:tcPr>
          <w:p w14:paraId="1F9425D8" w14:textId="31AA8441"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117C8665" w14:textId="12FD1112" w:rsidR="00633F39" w:rsidRPr="00897CDC" w:rsidRDefault="00633F39" w:rsidP="00633F39">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713C89A2" w14:textId="0CAF0FD6"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0C214931" w14:textId="77777777" w:rsidTr="00976CCA">
        <w:tc>
          <w:tcPr>
            <w:tcW w:w="675" w:type="dxa"/>
            <w:tcBorders>
              <w:top w:val="single" w:sz="4" w:space="0" w:color="auto"/>
              <w:left w:val="single" w:sz="4" w:space="0" w:color="auto"/>
              <w:bottom w:val="single" w:sz="4" w:space="0" w:color="auto"/>
              <w:right w:val="single" w:sz="4" w:space="0" w:color="auto"/>
            </w:tcBorders>
          </w:tcPr>
          <w:p w14:paraId="511543BA" w14:textId="27557DE1"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37D4271D" w14:textId="27BDBE78" w:rsidR="00633F39" w:rsidRPr="00897CDC" w:rsidRDefault="00633F39" w:rsidP="00633F39">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60ED56A1" w14:textId="06FC6CE9"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4D00211E" w14:textId="77777777" w:rsidTr="00976CCA">
        <w:tc>
          <w:tcPr>
            <w:tcW w:w="675" w:type="dxa"/>
            <w:tcBorders>
              <w:top w:val="single" w:sz="4" w:space="0" w:color="auto"/>
              <w:left w:val="single" w:sz="4" w:space="0" w:color="auto"/>
              <w:bottom w:val="single" w:sz="4" w:space="0" w:color="auto"/>
              <w:right w:val="single" w:sz="4" w:space="0" w:color="auto"/>
            </w:tcBorders>
          </w:tcPr>
          <w:p w14:paraId="74018316" w14:textId="259D2138"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790EDC39" w14:textId="02F04C50" w:rsidR="00633F39" w:rsidRPr="00CE61BB" w:rsidRDefault="0023329E" w:rsidP="0023329E">
            <w:pPr>
              <w:rPr>
                <w:rFonts w:ascii="Times New Roman" w:hAnsi="Times New Roman" w:cs="Times New Roman"/>
              </w:rPr>
            </w:pPr>
            <w:r w:rsidRPr="0023329E">
              <w:rPr>
                <w:rFonts w:ascii="Times New Roman" w:hAnsi="Times New Roman" w:cs="Times New Roman"/>
              </w:rPr>
              <w:t>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A237303" w14:textId="7B8D4899"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58BD66F2" w14:textId="77777777" w:rsidTr="00976CCA">
        <w:tc>
          <w:tcPr>
            <w:tcW w:w="675" w:type="dxa"/>
            <w:tcBorders>
              <w:top w:val="single" w:sz="4" w:space="0" w:color="auto"/>
              <w:left w:val="single" w:sz="4" w:space="0" w:color="auto"/>
              <w:bottom w:val="single" w:sz="4" w:space="0" w:color="auto"/>
              <w:right w:val="single" w:sz="4" w:space="0" w:color="auto"/>
            </w:tcBorders>
          </w:tcPr>
          <w:p w14:paraId="19034C60" w14:textId="3C8587C1"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2E95B580" w14:textId="57AC4EC9" w:rsidR="00633F39" w:rsidRPr="00CE61BB" w:rsidRDefault="0023329E" w:rsidP="0023329E">
            <w:pPr>
              <w:rPr>
                <w:rFonts w:ascii="Times New Roman" w:hAnsi="Times New Roman" w:cs="Times New Roman"/>
              </w:rPr>
            </w:pPr>
            <w:r w:rsidRPr="0023329E">
              <w:rPr>
                <w:rFonts w:ascii="Times New Roman" w:hAnsi="Times New Roman" w:cs="Times New Roman"/>
              </w:rPr>
              <w:t>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4060B2F0" w14:textId="553F08F9"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6B86F964" w14:textId="77777777" w:rsidTr="00976CCA">
        <w:tc>
          <w:tcPr>
            <w:tcW w:w="675" w:type="dxa"/>
            <w:tcBorders>
              <w:top w:val="single" w:sz="4" w:space="0" w:color="auto"/>
              <w:left w:val="single" w:sz="4" w:space="0" w:color="auto"/>
              <w:bottom w:val="single" w:sz="4" w:space="0" w:color="auto"/>
              <w:right w:val="single" w:sz="4" w:space="0" w:color="auto"/>
            </w:tcBorders>
          </w:tcPr>
          <w:p w14:paraId="75232FDF" w14:textId="7E26BD6E"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61F075AC" w14:textId="20DFF65B" w:rsidR="00633F39" w:rsidRPr="00897CDC" w:rsidRDefault="0023329E" w:rsidP="00633F39">
            <w:pPr>
              <w:rPr>
                <w:rFonts w:ascii="Times New Roman" w:eastAsia="Times New Roman" w:hAnsi="Times New Roman" w:cs="Times New Roman"/>
                <w:lang w:eastAsia="lt-LT"/>
              </w:rPr>
            </w:pPr>
            <w:r w:rsidRPr="0023329E">
              <w:rPr>
                <w:rFonts w:ascii="Times New Roman" w:hAnsi="Times New Roman" w:cs="Times New Roman"/>
              </w:rPr>
              <w:t>Apatinės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60DF2478" w14:textId="5D2F4813"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70DE26F4" w14:textId="77777777" w:rsidTr="00976CCA">
        <w:tc>
          <w:tcPr>
            <w:tcW w:w="675" w:type="dxa"/>
            <w:tcBorders>
              <w:top w:val="single" w:sz="4" w:space="0" w:color="auto"/>
              <w:left w:val="single" w:sz="4" w:space="0" w:color="auto"/>
              <w:bottom w:val="single" w:sz="4" w:space="0" w:color="auto"/>
              <w:right w:val="single" w:sz="4" w:space="0" w:color="auto"/>
            </w:tcBorders>
          </w:tcPr>
          <w:p w14:paraId="341A5D73" w14:textId="7F71FF00" w:rsidR="00633F39" w:rsidRPr="00897CDC" w:rsidRDefault="00633F39" w:rsidP="00633F39">
            <w:pPr>
              <w:jc w:val="center"/>
              <w:rPr>
                <w:rFonts w:ascii="Times New Roman" w:eastAsia="Times New Roman" w:hAnsi="Times New Roman" w:cs="Times New Roman"/>
                <w:color w:val="000000"/>
                <w:lang w:eastAsia="lt-LT"/>
              </w:rPr>
            </w:pPr>
            <w:r w:rsidRPr="00897CDC">
              <w:rPr>
                <w:rFonts w:ascii="Times New Roman" w:hAnsi="Times New Roman" w:cs="Times New Roman"/>
              </w:rPr>
              <w:lastRenderedPageBreak/>
              <w:t>6.</w:t>
            </w:r>
          </w:p>
        </w:tc>
        <w:tc>
          <w:tcPr>
            <w:tcW w:w="6408" w:type="dxa"/>
            <w:tcBorders>
              <w:top w:val="single" w:sz="4" w:space="0" w:color="auto"/>
              <w:left w:val="single" w:sz="4" w:space="0" w:color="auto"/>
              <w:bottom w:val="single" w:sz="4" w:space="0" w:color="auto"/>
              <w:right w:val="single" w:sz="4" w:space="0" w:color="auto"/>
            </w:tcBorders>
          </w:tcPr>
          <w:p w14:paraId="727FE2CF" w14:textId="5AA9FE1B" w:rsidR="00633F39" w:rsidRPr="00897CDC" w:rsidRDefault="0023329E" w:rsidP="00633F39">
            <w:pPr>
              <w:rPr>
                <w:rFonts w:ascii="Times New Roman" w:eastAsia="Times New Roman" w:hAnsi="Times New Roman" w:cs="Times New Roman"/>
                <w:color w:val="000000"/>
                <w:lang w:eastAsia="lt-LT"/>
              </w:rPr>
            </w:pPr>
            <w:r w:rsidRPr="0023329E">
              <w:rPr>
                <w:rFonts w:ascii="Times New Roman" w:hAnsi="Times New Roman" w:cs="Times New Roman"/>
              </w:rPr>
              <w:t>Apatinės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2F2D1DD4" w14:textId="1045690A"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259EB0D9" w14:textId="77777777" w:rsidTr="00976CCA">
        <w:tc>
          <w:tcPr>
            <w:tcW w:w="675" w:type="dxa"/>
            <w:tcBorders>
              <w:top w:val="single" w:sz="4" w:space="0" w:color="auto"/>
              <w:left w:val="single" w:sz="4" w:space="0" w:color="auto"/>
              <w:bottom w:val="single" w:sz="4" w:space="0" w:color="auto"/>
              <w:right w:val="single" w:sz="4" w:space="0" w:color="auto"/>
            </w:tcBorders>
          </w:tcPr>
          <w:p w14:paraId="15894FC9" w14:textId="55E586FB" w:rsidR="00633F39" w:rsidRPr="00897CDC" w:rsidRDefault="00633F39" w:rsidP="00633F39">
            <w:pPr>
              <w:jc w:val="center"/>
              <w:rPr>
                <w:rFonts w:ascii="Times New Roman" w:eastAsia="Times New Roman" w:hAnsi="Times New Roman" w:cs="Times New Roman"/>
                <w:color w:val="000000"/>
                <w:lang w:eastAsia="lt-LT"/>
              </w:rPr>
            </w:pPr>
            <w:r w:rsidRPr="00897CDC">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4FC69049" w14:textId="2BF8A6F2" w:rsidR="00633F39" w:rsidRPr="0023329E" w:rsidRDefault="0023329E" w:rsidP="00633F39">
            <w:pPr>
              <w:rPr>
                <w:rFonts w:ascii="Times New Roman" w:eastAsia="Times New Roman" w:hAnsi="Times New Roman" w:cs="Times New Roman"/>
                <w:color w:val="000000"/>
                <w:lang w:eastAsia="lt-LT"/>
              </w:rPr>
            </w:pPr>
            <w:r w:rsidRPr="0023329E">
              <w:rPr>
                <w:rFonts w:ascii="Times New Roman" w:hAnsi="Times New Roman" w:cs="Times New Roman"/>
              </w:rPr>
              <w:t>Apatinės vartų sekcijos su durelėmis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0F9A1830" w14:textId="6AA14FDF"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0D5457E5" w14:textId="77777777" w:rsidTr="00976CCA">
        <w:tc>
          <w:tcPr>
            <w:tcW w:w="675" w:type="dxa"/>
            <w:tcBorders>
              <w:top w:val="single" w:sz="4" w:space="0" w:color="auto"/>
              <w:left w:val="single" w:sz="4" w:space="0" w:color="auto"/>
              <w:bottom w:val="single" w:sz="4" w:space="0" w:color="auto"/>
              <w:right w:val="single" w:sz="4" w:space="0" w:color="auto"/>
            </w:tcBorders>
          </w:tcPr>
          <w:p w14:paraId="53F32C47" w14:textId="5B3F312F" w:rsidR="00633F39" w:rsidRPr="00897CDC" w:rsidRDefault="00633F39" w:rsidP="00633F39">
            <w:pPr>
              <w:jc w:val="center"/>
              <w:rPr>
                <w:rFonts w:ascii="Times New Roman" w:eastAsia="Times New Roman" w:hAnsi="Times New Roman" w:cs="Times New Roman"/>
                <w:color w:val="000000"/>
                <w:lang w:eastAsia="lt-LT"/>
              </w:rPr>
            </w:pPr>
            <w:r w:rsidRPr="00897CDC">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32F68985" w14:textId="0582664F" w:rsidR="00633F39" w:rsidRPr="0023329E" w:rsidRDefault="0023329E" w:rsidP="00633F39">
            <w:pPr>
              <w:rPr>
                <w:rFonts w:ascii="Times New Roman" w:eastAsia="Times New Roman" w:hAnsi="Times New Roman" w:cs="Times New Roman"/>
                <w:color w:val="000000"/>
                <w:lang w:eastAsia="lt-LT"/>
              </w:rPr>
            </w:pPr>
            <w:r w:rsidRPr="0023329E">
              <w:rPr>
                <w:rFonts w:ascii="Times New Roman" w:hAnsi="Times New Roman" w:cs="Times New Roman"/>
              </w:rPr>
              <w:t>Apatinės vartų sekcijos su durelėmis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3706721B" w14:textId="1CBA5917"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1F1489AF" w14:textId="77777777" w:rsidTr="00976CCA">
        <w:tc>
          <w:tcPr>
            <w:tcW w:w="675" w:type="dxa"/>
            <w:tcBorders>
              <w:top w:val="single" w:sz="4" w:space="0" w:color="auto"/>
              <w:left w:val="single" w:sz="4" w:space="0" w:color="auto"/>
              <w:bottom w:val="single" w:sz="4" w:space="0" w:color="auto"/>
              <w:right w:val="single" w:sz="4" w:space="0" w:color="auto"/>
            </w:tcBorders>
          </w:tcPr>
          <w:p w14:paraId="77BC96BF" w14:textId="41F1F9D3" w:rsidR="0023329E" w:rsidRPr="00897CDC" w:rsidRDefault="0023329E" w:rsidP="0023329E">
            <w:pPr>
              <w:jc w:val="center"/>
              <w:rPr>
                <w:rFonts w:ascii="Times New Roman" w:eastAsia="Times New Roman" w:hAnsi="Times New Roman" w:cs="Times New Roman"/>
                <w:color w:val="000000"/>
                <w:lang w:eastAsia="lt-LT"/>
              </w:rPr>
            </w:pPr>
            <w:r w:rsidRPr="00897CDC">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18F0242F" w14:textId="6F40AAD9"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Grandinės reduktoriaus vartams iki H-4.5 m keitimas</w:t>
            </w:r>
          </w:p>
        </w:tc>
        <w:tc>
          <w:tcPr>
            <w:tcW w:w="2551" w:type="dxa"/>
            <w:tcBorders>
              <w:top w:val="single" w:sz="4" w:space="0" w:color="auto"/>
              <w:left w:val="single" w:sz="4" w:space="0" w:color="auto"/>
              <w:bottom w:val="single" w:sz="4" w:space="0" w:color="auto"/>
              <w:right w:val="single" w:sz="4" w:space="0" w:color="auto"/>
            </w:tcBorders>
          </w:tcPr>
          <w:p w14:paraId="4FA8F039" w14:textId="60F9F31D"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7E4BEC7D" w14:textId="77777777" w:rsidTr="00976CCA">
        <w:tc>
          <w:tcPr>
            <w:tcW w:w="675" w:type="dxa"/>
            <w:tcBorders>
              <w:top w:val="single" w:sz="4" w:space="0" w:color="auto"/>
              <w:left w:val="single" w:sz="4" w:space="0" w:color="auto"/>
              <w:bottom w:val="single" w:sz="4" w:space="0" w:color="auto"/>
              <w:right w:val="single" w:sz="4" w:space="0" w:color="auto"/>
            </w:tcBorders>
          </w:tcPr>
          <w:p w14:paraId="71F2C348" w14:textId="45F47770" w:rsidR="0023329E" w:rsidRPr="00897CDC" w:rsidRDefault="0023329E" w:rsidP="0023329E">
            <w:pPr>
              <w:jc w:val="center"/>
              <w:rPr>
                <w:rFonts w:ascii="Times New Roman" w:eastAsia="Times New Roman" w:hAnsi="Times New Roman" w:cs="Times New Roman"/>
                <w:color w:val="000000"/>
                <w:lang w:eastAsia="lt-LT"/>
              </w:rPr>
            </w:pPr>
            <w:r w:rsidRPr="00897CDC">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093A90A7" w14:textId="2749F0B7"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Įtempimo spyruoklės vartams (vidinis diametras 95 mm, vielos storis 8.5 mm, ilgis 1300 mm.) keitimas, sureguliavimas</w:t>
            </w:r>
          </w:p>
        </w:tc>
        <w:tc>
          <w:tcPr>
            <w:tcW w:w="2551" w:type="dxa"/>
            <w:tcBorders>
              <w:top w:val="single" w:sz="4" w:space="0" w:color="auto"/>
              <w:left w:val="single" w:sz="4" w:space="0" w:color="auto"/>
              <w:bottom w:val="single" w:sz="4" w:space="0" w:color="auto"/>
              <w:right w:val="single" w:sz="4" w:space="0" w:color="auto"/>
            </w:tcBorders>
          </w:tcPr>
          <w:p w14:paraId="26CC14EF" w14:textId="7BF0B58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11A691AE" w14:textId="77777777" w:rsidTr="00976CCA">
        <w:tc>
          <w:tcPr>
            <w:tcW w:w="675" w:type="dxa"/>
            <w:tcBorders>
              <w:top w:val="single" w:sz="4" w:space="0" w:color="auto"/>
              <w:left w:val="single" w:sz="4" w:space="0" w:color="auto"/>
              <w:bottom w:val="single" w:sz="4" w:space="0" w:color="auto"/>
              <w:right w:val="single" w:sz="4" w:space="0" w:color="auto"/>
            </w:tcBorders>
          </w:tcPr>
          <w:p w14:paraId="41BC652E" w14:textId="0D6F8DB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73827398" w14:textId="6DE6CCCD"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Įtempimo spyruoklės vartams (vidinis diametras 152 mm, vielos storis 9 mm, ilgis 1400 mm.) keitimas, sureguliavimas</w:t>
            </w:r>
          </w:p>
        </w:tc>
        <w:tc>
          <w:tcPr>
            <w:tcW w:w="2551" w:type="dxa"/>
            <w:tcBorders>
              <w:top w:val="single" w:sz="4" w:space="0" w:color="auto"/>
              <w:left w:val="single" w:sz="4" w:space="0" w:color="auto"/>
              <w:bottom w:val="single" w:sz="4" w:space="0" w:color="auto"/>
              <w:right w:val="single" w:sz="4" w:space="0" w:color="auto"/>
            </w:tcBorders>
          </w:tcPr>
          <w:p w14:paraId="6E997EE9" w14:textId="1CA88C1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3820558F" w14:textId="77777777" w:rsidTr="00976CCA">
        <w:tc>
          <w:tcPr>
            <w:tcW w:w="675" w:type="dxa"/>
            <w:tcBorders>
              <w:top w:val="single" w:sz="4" w:space="0" w:color="auto"/>
              <w:left w:val="single" w:sz="4" w:space="0" w:color="auto"/>
              <w:bottom w:val="single" w:sz="4" w:space="0" w:color="auto"/>
              <w:right w:val="single" w:sz="4" w:space="0" w:color="auto"/>
            </w:tcBorders>
          </w:tcPr>
          <w:p w14:paraId="3E2F7C61" w14:textId="72F173C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3EC3699C" w14:textId="58113AB4"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Įtempimo spyruoklės vartams ( vidinis diametras 95 mm, vielos storis 8,5 mm, ilgis 1500 mm.) keitimas, sureguliavimas</w:t>
            </w:r>
          </w:p>
        </w:tc>
        <w:tc>
          <w:tcPr>
            <w:tcW w:w="2551" w:type="dxa"/>
            <w:tcBorders>
              <w:top w:val="single" w:sz="4" w:space="0" w:color="auto"/>
              <w:left w:val="single" w:sz="4" w:space="0" w:color="auto"/>
              <w:bottom w:val="single" w:sz="4" w:space="0" w:color="auto"/>
              <w:right w:val="single" w:sz="4" w:space="0" w:color="auto"/>
            </w:tcBorders>
          </w:tcPr>
          <w:p w14:paraId="69B74D60" w14:textId="163A4D2A"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3A255ED" w14:textId="77777777" w:rsidTr="00976CCA">
        <w:tc>
          <w:tcPr>
            <w:tcW w:w="675" w:type="dxa"/>
            <w:tcBorders>
              <w:top w:val="single" w:sz="4" w:space="0" w:color="auto"/>
              <w:left w:val="single" w:sz="4" w:space="0" w:color="auto"/>
              <w:bottom w:val="single" w:sz="4" w:space="0" w:color="auto"/>
              <w:right w:val="single" w:sz="4" w:space="0" w:color="auto"/>
            </w:tcBorders>
          </w:tcPr>
          <w:p w14:paraId="4B7F2830" w14:textId="4B3C634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6835A016" w14:textId="05A7F511"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Sandarinimo tarpinės (viršutinės) keitimas</w:t>
            </w:r>
          </w:p>
        </w:tc>
        <w:tc>
          <w:tcPr>
            <w:tcW w:w="2551" w:type="dxa"/>
            <w:tcBorders>
              <w:top w:val="single" w:sz="4" w:space="0" w:color="auto"/>
              <w:left w:val="single" w:sz="4" w:space="0" w:color="auto"/>
              <w:bottom w:val="single" w:sz="4" w:space="0" w:color="auto"/>
              <w:right w:val="single" w:sz="4" w:space="0" w:color="auto"/>
            </w:tcBorders>
          </w:tcPr>
          <w:p w14:paraId="6C4B6659" w14:textId="335D24BD"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23329E" w:rsidRPr="00D00127" w14:paraId="517D24FE" w14:textId="77777777" w:rsidTr="00976CCA">
        <w:tc>
          <w:tcPr>
            <w:tcW w:w="675" w:type="dxa"/>
            <w:tcBorders>
              <w:top w:val="single" w:sz="4" w:space="0" w:color="auto"/>
              <w:left w:val="single" w:sz="4" w:space="0" w:color="auto"/>
              <w:bottom w:val="single" w:sz="4" w:space="0" w:color="auto"/>
              <w:right w:val="single" w:sz="4" w:space="0" w:color="auto"/>
            </w:tcBorders>
          </w:tcPr>
          <w:p w14:paraId="671D85CB" w14:textId="593F4D9A"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14.</w:t>
            </w:r>
          </w:p>
        </w:tc>
        <w:tc>
          <w:tcPr>
            <w:tcW w:w="6408" w:type="dxa"/>
            <w:tcBorders>
              <w:top w:val="single" w:sz="4" w:space="0" w:color="auto"/>
              <w:left w:val="single" w:sz="4" w:space="0" w:color="auto"/>
              <w:bottom w:val="single" w:sz="4" w:space="0" w:color="auto"/>
              <w:right w:val="single" w:sz="4" w:space="0" w:color="auto"/>
            </w:tcBorders>
          </w:tcPr>
          <w:p w14:paraId="72A2A844" w14:textId="6DA205A8" w:rsidR="0023329E" w:rsidRPr="0023329E" w:rsidRDefault="0023329E" w:rsidP="0023329E">
            <w:pPr>
              <w:keepNext/>
              <w:tabs>
                <w:tab w:val="left" w:pos="1276"/>
              </w:tabs>
              <w:spacing w:after="120"/>
              <w:outlineLvl w:val="1"/>
              <w:rPr>
                <w:rFonts w:ascii="Times New Roman" w:eastAsia="Times New Roman" w:hAnsi="Times New Roman" w:cs="Times New Roman"/>
                <w:lang w:eastAsia="lt-LT"/>
              </w:rPr>
            </w:pPr>
            <w:r w:rsidRPr="0023329E">
              <w:rPr>
                <w:rFonts w:ascii="Times New Roman" w:hAnsi="Times New Roman" w:cs="Times New Roman"/>
              </w:rPr>
              <w:t>Sandarinimo tarpinės (apatinės) keitimas</w:t>
            </w:r>
          </w:p>
        </w:tc>
        <w:tc>
          <w:tcPr>
            <w:tcW w:w="2551" w:type="dxa"/>
            <w:tcBorders>
              <w:top w:val="single" w:sz="4" w:space="0" w:color="auto"/>
              <w:left w:val="single" w:sz="4" w:space="0" w:color="auto"/>
              <w:bottom w:val="single" w:sz="4" w:space="0" w:color="auto"/>
              <w:right w:val="single" w:sz="4" w:space="0" w:color="auto"/>
            </w:tcBorders>
          </w:tcPr>
          <w:p w14:paraId="651E2BA4" w14:textId="07F66FD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23329E" w:rsidRPr="00D00127" w14:paraId="2F777498" w14:textId="77777777" w:rsidTr="00976CCA">
        <w:tc>
          <w:tcPr>
            <w:tcW w:w="675" w:type="dxa"/>
            <w:tcBorders>
              <w:top w:val="single" w:sz="4" w:space="0" w:color="auto"/>
              <w:left w:val="single" w:sz="4" w:space="0" w:color="auto"/>
              <w:bottom w:val="single" w:sz="4" w:space="0" w:color="auto"/>
              <w:right w:val="single" w:sz="4" w:space="0" w:color="auto"/>
            </w:tcBorders>
          </w:tcPr>
          <w:p w14:paraId="25C726A9" w14:textId="103A047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15.</w:t>
            </w:r>
          </w:p>
        </w:tc>
        <w:tc>
          <w:tcPr>
            <w:tcW w:w="6408" w:type="dxa"/>
            <w:tcBorders>
              <w:top w:val="single" w:sz="4" w:space="0" w:color="auto"/>
              <w:left w:val="single" w:sz="4" w:space="0" w:color="auto"/>
              <w:bottom w:val="single" w:sz="4" w:space="0" w:color="auto"/>
              <w:right w:val="single" w:sz="4" w:space="0" w:color="auto"/>
            </w:tcBorders>
          </w:tcPr>
          <w:p w14:paraId="6422F8C2" w14:textId="0FD6B221"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Sandarinimo tarpinės (šoninės) keitimas</w:t>
            </w:r>
          </w:p>
        </w:tc>
        <w:tc>
          <w:tcPr>
            <w:tcW w:w="2551" w:type="dxa"/>
            <w:tcBorders>
              <w:top w:val="single" w:sz="4" w:space="0" w:color="auto"/>
              <w:left w:val="single" w:sz="4" w:space="0" w:color="auto"/>
              <w:bottom w:val="single" w:sz="4" w:space="0" w:color="auto"/>
              <w:right w:val="single" w:sz="4" w:space="0" w:color="auto"/>
            </w:tcBorders>
          </w:tcPr>
          <w:p w14:paraId="2CAE22BD" w14:textId="0FB3959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23329E" w:rsidRPr="00D00127" w14:paraId="57DD8C02" w14:textId="77777777" w:rsidTr="007839D0">
        <w:tc>
          <w:tcPr>
            <w:tcW w:w="675" w:type="dxa"/>
            <w:tcBorders>
              <w:top w:val="single" w:sz="4" w:space="0" w:color="auto"/>
              <w:left w:val="single" w:sz="4" w:space="0" w:color="auto"/>
              <w:bottom w:val="single" w:sz="4" w:space="0" w:color="auto"/>
              <w:right w:val="single" w:sz="4" w:space="0" w:color="auto"/>
            </w:tcBorders>
          </w:tcPr>
          <w:p w14:paraId="14C0AD15" w14:textId="6A803E8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16.</w:t>
            </w:r>
          </w:p>
        </w:tc>
        <w:tc>
          <w:tcPr>
            <w:tcW w:w="6408" w:type="dxa"/>
            <w:tcBorders>
              <w:top w:val="single" w:sz="4" w:space="0" w:color="auto"/>
              <w:left w:val="single" w:sz="4" w:space="0" w:color="auto"/>
              <w:bottom w:val="single" w:sz="4" w:space="0" w:color="auto"/>
              <w:right w:val="single" w:sz="4" w:space="0" w:color="auto"/>
            </w:tcBorders>
          </w:tcPr>
          <w:p w14:paraId="3EBCCB81" w14:textId="509C3BE6"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Spynos keitimas</w:t>
            </w:r>
          </w:p>
        </w:tc>
        <w:tc>
          <w:tcPr>
            <w:tcW w:w="2551" w:type="dxa"/>
            <w:tcBorders>
              <w:top w:val="single" w:sz="4" w:space="0" w:color="auto"/>
              <w:left w:val="single" w:sz="4" w:space="0" w:color="auto"/>
              <w:bottom w:val="single" w:sz="4" w:space="0" w:color="auto"/>
              <w:right w:val="single" w:sz="4" w:space="0" w:color="auto"/>
            </w:tcBorders>
          </w:tcPr>
          <w:p w14:paraId="6BD7FBA3" w14:textId="2B2B0BD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577D13F" w14:textId="77777777" w:rsidTr="007839D0">
        <w:tc>
          <w:tcPr>
            <w:tcW w:w="675" w:type="dxa"/>
            <w:tcBorders>
              <w:top w:val="single" w:sz="4" w:space="0" w:color="auto"/>
              <w:left w:val="single" w:sz="4" w:space="0" w:color="auto"/>
              <w:bottom w:val="single" w:sz="4" w:space="0" w:color="auto"/>
              <w:right w:val="single" w:sz="4" w:space="0" w:color="auto"/>
            </w:tcBorders>
          </w:tcPr>
          <w:p w14:paraId="695102DD" w14:textId="1AFE974D"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17.</w:t>
            </w:r>
          </w:p>
        </w:tc>
        <w:tc>
          <w:tcPr>
            <w:tcW w:w="6408" w:type="dxa"/>
            <w:tcBorders>
              <w:top w:val="single" w:sz="4" w:space="0" w:color="auto"/>
              <w:left w:val="single" w:sz="4" w:space="0" w:color="auto"/>
              <w:bottom w:val="single" w:sz="4" w:space="0" w:color="auto"/>
              <w:right w:val="single" w:sz="4" w:space="0" w:color="auto"/>
            </w:tcBorders>
          </w:tcPr>
          <w:p w14:paraId="63E7C5D4" w14:textId="28ED6FF8"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Rankenos keitimas (su apdaila)</w:t>
            </w:r>
          </w:p>
        </w:tc>
        <w:tc>
          <w:tcPr>
            <w:tcW w:w="2551" w:type="dxa"/>
            <w:tcBorders>
              <w:top w:val="single" w:sz="4" w:space="0" w:color="auto"/>
              <w:left w:val="single" w:sz="4" w:space="0" w:color="auto"/>
              <w:bottom w:val="single" w:sz="4" w:space="0" w:color="auto"/>
              <w:right w:val="single" w:sz="4" w:space="0" w:color="auto"/>
            </w:tcBorders>
          </w:tcPr>
          <w:p w14:paraId="4D9D4549" w14:textId="769A1C1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B1EE17F" w14:textId="77777777" w:rsidTr="007839D0">
        <w:tc>
          <w:tcPr>
            <w:tcW w:w="675" w:type="dxa"/>
            <w:tcBorders>
              <w:top w:val="single" w:sz="4" w:space="0" w:color="auto"/>
              <w:left w:val="single" w:sz="4" w:space="0" w:color="auto"/>
              <w:bottom w:val="single" w:sz="4" w:space="0" w:color="auto"/>
              <w:right w:val="single" w:sz="4" w:space="0" w:color="auto"/>
            </w:tcBorders>
          </w:tcPr>
          <w:p w14:paraId="00A31B8F" w14:textId="5C5F8530"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18.</w:t>
            </w:r>
          </w:p>
        </w:tc>
        <w:tc>
          <w:tcPr>
            <w:tcW w:w="6408" w:type="dxa"/>
            <w:tcBorders>
              <w:top w:val="single" w:sz="4" w:space="0" w:color="auto"/>
              <w:left w:val="single" w:sz="4" w:space="0" w:color="auto"/>
              <w:bottom w:val="single" w:sz="4" w:space="0" w:color="auto"/>
              <w:right w:val="single" w:sz="4" w:space="0" w:color="auto"/>
            </w:tcBorders>
          </w:tcPr>
          <w:p w14:paraId="0C64DCDF" w14:textId="235B8C78"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proofErr w:type="spellStart"/>
            <w:r w:rsidRPr="0023329E">
              <w:rPr>
                <w:rFonts w:ascii="Times New Roman" w:hAnsi="Times New Roman" w:cs="Times New Roman"/>
              </w:rPr>
              <w:t>Skląsties</w:t>
            </w:r>
            <w:proofErr w:type="spellEnd"/>
            <w:r w:rsidRPr="0023329E">
              <w:rPr>
                <w:rFonts w:ascii="Times New Roman" w:hAnsi="Times New Roman" w:cs="Times New Roman"/>
              </w:rPr>
              <w:t xml:space="preserve"> keitimas</w:t>
            </w:r>
          </w:p>
        </w:tc>
        <w:tc>
          <w:tcPr>
            <w:tcW w:w="2551" w:type="dxa"/>
            <w:tcBorders>
              <w:top w:val="single" w:sz="4" w:space="0" w:color="auto"/>
              <w:left w:val="single" w:sz="4" w:space="0" w:color="auto"/>
              <w:bottom w:val="single" w:sz="4" w:space="0" w:color="auto"/>
              <w:right w:val="single" w:sz="4" w:space="0" w:color="auto"/>
            </w:tcBorders>
          </w:tcPr>
          <w:p w14:paraId="147A1907" w14:textId="17ED7DE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6EFDDC9" w14:textId="77777777" w:rsidTr="007839D0">
        <w:tc>
          <w:tcPr>
            <w:tcW w:w="675" w:type="dxa"/>
            <w:tcBorders>
              <w:top w:val="single" w:sz="4" w:space="0" w:color="auto"/>
              <w:left w:val="single" w:sz="4" w:space="0" w:color="auto"/>
              <w:bottom w:val="single" w:sz="4" w:space="0" w:color="auto"/>
              <w:right w:val="single" w:sz="4" w:space="0" w:color="auto"/>
            </w:tcBorders>
          </w:tcPr>
          <w:p w14:paraId="5ABD8CF4" w14:textId="36A42E4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19.</w:t>
            </w:r>
          </w:p>
        </w:tc>
        <w:tc>
          <w:tcPr>
            <w:tcW w:w="6408" w:type="dxa"/>
            <w:tcBorders>
              <w:top w:val="single" w:sz="4" w:space="0" w:color="auto"/>
              <w:left w:val="single" w:sz="4" w:space="0" w:color="auto"/>
              <w:bottom w:val="single" w:sz="4" w:space="0" w:color="auto"/>
              <w:right w:val="single" w:sz="4" w:space="0" w:color="auto"/>
            </w:tcBorders>
          </w:tcPr>
          <w:p w14:paraId="34D55D99" w14:textId="535D2154"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amortizatoriaus keitimas, sureguliavimas</w:t>
            </w:r>
          </w:p>
        </w:tc>
        <w:tc>
          <w:tcPr>
            <w:tcW w:w="2551" w:type="dxa"/>
            <w:tcBorders>
              <w:top w:val="single" w:sz="4" w:space="0" w:color="auto"/>
              <w:left w:val="single" w:sz="4" w:space="0" w:color="auto"/>
              <w:bottom w:val="single" w:sz="4" w:space="0" w:color="auto"/>
              <w:right w:val="single" w:sz="4" w:space="0" w:color="auto"/>
            </w:tcBorders>
          </w:tcPr>
          <w:p w14:paraId="7874766B" w14:textId="0FCBA34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54F58AE0" w14:textId="77777777" w:rsidTr="007839D0">
        <w:tc>
          <w:tcPr>
            <w:tcW w:w="675" w:type="dxa"/>
            <w:tcBorders>
              <w:top w:val="single" w:sz="4" w:space="0" w:color="auto"/>
              <w:left w:val="single" w:sz="4" w:space="0" w:color="auto"/>
              <w:bottom w:val="single" w:sz="4" w:space="0" w:color="auto"/>
              <w:right w:val="single" w:sz="4" w:space="0" w:color="auto"/>
            </w:tcBorders>
          </w:tcPr>
          <w:p w14:paraId="2AFC9FA7" w14:textId="38709148"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20.</w:t>
            </w:r>
          </w:p>
        </w:tc>
        <w:tc>
          <w:tcPr>
            <w:tcW w:w="6408" w:type="dxa"/>
            <w:tcBorders>
              <w:top w:val="single" w:sz="4" w:space="0" w:color="auto"/>
              <w:left w:val="single" w:sz="4" w:space="0" w:color="auto"/>
              <w:bottom w:val="single" w:sz="4" w:space="0" w:color="auto"/>
              <w:right w:val="single" w:sz="4" w:space="0" w:color="auto"/>
            </w:tcBorders>
          </w:tcPr>
          <w:p w14:paraId="38859C04" w14:textId="0D8E1814"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Vartuose durų keitimas, sureguliavimas</w:t>
            </w:r>
          </w:p>
        </w:tc>
        <w:tc>
          <w:tcPr>
            <w:tcW w:w="2551" w:type="dxa"/>
            <w:tcBorders>
              <w:top w:val="single" w:sz="4" w:space="0" w:color="auto"/>
              <w:left w:val="single" w:sz="4" w:space="0" w:color="auto"/>
              <w:bottom w:val="single" w:sz="4" w:space="0" w:color="auto"/>
              <w:right w:val="single" w:sz="4" w:space="0" w:color="auto"/>
            </w:tcBorders>
          </w:tcPr>
          <w:p w14:paraId="78BF10D4" w14:textId="2E719F3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3F74E0B3" w14:textId="77777777" w:rsidTr="007839D0">
        <w:tc>
          <w:tcPr>
            <w:tcW w:w="675" w:type="dxa"/>
            <w:tcBorders>
              <w:top w:val="single" w:sz="4" w:space="0" w:color="auto"/>
              <w:left w:val="single" w:sz="4" w:space="0" w:color="auto"/>
              <w:bottom w:val="single" w:sz="4" w:space="0" w:color="auto"/>
              <w:right w:val="single" w:sz="4" w:space="0" w:color="auto"/>
            </w:tcBorders>
          </w:tcPr>
          <w:p w14:paraId="6ADDA8EF" w14:textId="110805B0"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21.</w:t>
            </w:r>
          </w:p>
        </w:tc>
        <w:tc>
          <w:tcPr>
            <w:tcW w:w="6408" w:type="dxa"/>
            <w:tcBorders>
              <w:top w:val="single" w:sz="4" w:space="0" w:color="auto"/>
              <w:left w:val="single" w:sz="4" w:space="0" w:color="auto"/>
              <w:bottom w:val="single" w:sz="4" w:space="0" w:color="auto"/>
              <w:right w:val="single" w:sz="4" w:space="0" w:color="auto"/>
            </w:tcBorders>
          </w:tcPr>
          <w:p w14:paraId="54A6D8CD" w14:textId="3BEA6628"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Ovalaus langelio keitimas</w:t>
            </w:r>
          </w:p>
        </w:tc>
        <w:tc>
          <w:tcPr>
            <w:tcW w:w="2551" w:type="dxa"/>
            <w:tcBorders>
              <w:top w:val="single" w:sz="4" w:space="0" w:color="auto"/>
              <w:left w:val="single" w:sz="4" w:space="0" w:color="auto"/>
              <w:bottom w:val="single" w:sz="4" w:space="0" w:color="auto"/>
              <w:right w:val="single" w:sz="4" w:space="0" w:color="auto"/>
            </w:tcBorders>
          </w:tcPr>
          <w:p w14:paraId="1FD8139B" w14:textId="6B62A8DC"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63D8C078" w14:textId="77777777" w:rsidTr="007839D0">
        <w:tc>
          <w:tcPr>
            <w:tcW w:w="675" w:type="dxa"/>
            <w:tcBorders>
              <w:top w:val="single" w:sz="4" w:space="0" w:color="auto"/>
              <w:left w:val="single" w:sz="4" w:space="0" w:color="auto"/>
              <w:bottom w:val="single" w:sz="4" w:space="0" w:color="auto"/>
              <w:right w:val="single" w:sz="4" w:space="0" w:color="auto"/>
            </w:tcBorders>
          </w:tcPr>
          <w:p w14:paraId="01DD0022" w14:textId="4E1A25C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22.</w:t>
            </w:r>
          </w:p>
        </w:tc>
        <w:tc>
          <w:tcPr>
            <w:tcW w:w="6408" w:type="dxa"/>
            <w:tcBorders>
              <w:top w:val="single" w:sz="4" w:space="0" w:color="auto"/>
              <w:left w:val="single" w:sz="4" w:space="0" w:color="auto"/>
              <w:bottom w:val="single" w:sz="4" w:space="0" w:color="auto"/>
              <w:right w:val="single" w:sz="4" w:space="0" w:color="auto"/>
            </w:tcBorders>
          </w:tcPr>
          <w:p w14:paraId="165AC84F" w14:textId="6F391DBC"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troso keitimas</w:t>
            </w:r>
          </w:p>
        </w:tc>
        <w:tc>
          <w:tcPr>
            <w:tcW w:w="2551" w:type="dxa"/>
            <w:tcBorders>
              <w:top w:val="single" w:sz="4" w:space="0" w:color="auto"/>
              <w:left w:val="single" w:sz="4" w:space="0" w:color="auto"/>
              <w:bottom w:val="single" w:sz="4" w:space="0" w:color="auto"/>
              <w:right w:val="single" w:sz="4" w:space="0" w:color="auto"/>
            </w:tcBorders>
          </w:tcPr>
          <w:p w14:paraId="33C33BC5" w14:textId="4A271369"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kompl.</w:t>
            </w:r>
          </w:p>
        </w:tc>
      </w:tr>
      <w:tr w:rsidR="0023329E" w:rsidRPr="00D00127" w14:paraId="25208451" w14:textId="77777777" w:rsidTr="007839D0">
        <w:tc>
          <w:tcPr>
            <w:tcW w:w="675" w:type="dxa"/>
            <w:tcBorders>
              <w:top w:val="single" w:sz="4" w:space="0" w:color="auto"/>
              <w:left w:val="single" w:sz="4" w:space="0" w:color="auto"/>
              <w:bottom w:val="single" w:sz="4" w:space="0" w:color="auto"/>
              <w:right w:val="single" w:sz="4" w:space="0" w:color="auto"/>
            </w:tcBorders>
          </w:tcPr>
          <w:p w14:paraId="1DC9D7FD" w14:textId="0C53D79C"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23.</w:t>
            </w:r>
          </w:p>
        </w:tc>
        <w:tc>
          <w:tcPr>
            <w:tcW w:w="6408" w:type="dxa"/>
            <w:tcBorders>
              <w:top w:val="single" w:sz="4" w:space="0" w:color="auto"/>
              <w:left w:val="single" w:sz="4" w:space="0" w:color="auto"/>
              <w:bottom w:val="single" w:sz="4" w:space="0" w:color="auto"/>
              <w:right w:val="single" w:sz="4" w:space="0" w:color="auto"/>
            </w:tcBorders>
          </w:tcPr>
          <w:p w14:paraId="636FC858" w14:textId="32B63119"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ratuko keitimas, sureguliavimas</w:t>
            </w:r>
          </w:p>
        </w:tc>
        <w:tc>
          <w:tcPr>
            <w:tcW w:w="2551" w:type="dxa"/>
            <w:tcBorders>
              <w:top w:val="single" w:sz="4" w:space="0" w:color="auto"/>
              <w:left w:val="single" w:sz="4" w:space="0" w:color="auto"/>
              <w:bottom w:val="single" w:sz="4" w:space="0" w:color="auto"/>
              <w:right w:val="single" w:sz="4" w:space="0" w:color="auto"/>
            </w:tcBorders>
          </w:tcPr>
          <w:p w14:paraId="5265C417" w14:textId="7375A98D"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28884648" w14:textId="77777777" w:rsidTr="007839D0">
        <w:tc>
          <w:tcPr>
            <w:tcW w:w="675" w:type="dxa"/>
            <w:tcBorders>
              <w:top w:val="single" w:sz="4" w:space="0" w:color="auto"/>
              <w:left w:val="single" w:sz="4" w:space="0" w:color="auto"/>
              <w:bottom w:val="single" w:sz="4" w:space="0" w:color="auto"/>
              <w:right w:val="single" w:sz="4" w:space="0" w:color="auto"/>
            </w:tcBorders>
          </w:tcPr>
          <w:p w14:paraId="3F3F5AD0" w14:textId="4FF0C840"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24.</w:t>
            </w:r>
          </w:p>
        </w:tc>
        <w:tc>
          <w:tcPr>
            <w:tcW w:w="6408" w:type="dxa"/>
            <w:tcBorders>
              <w:top w:val="single" w:sz="4" w:space="0" w:color="auto"/>
              <w:left w:val="single" w:sz="4" w:space="0" w:color="auto"/>
              <w:bottom w:val="single" w:sz="4" w:space="0" w:color="auto"/>
              <w:right w:val="single" w:sz="4" w:space="0" w:color="auto"/>
            </w:tcBorders>
          </w:tcPr>
          <w:p w14:paraId="7C8BBB25" w14:textId="488825D6"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Apatinių ratukų laikiklių keitimas</w:t>
            </w:r>
          </w:p>
        </w:tc>
        <w:tc>
          <w:tcPr>
            <w:tcW w:w="2551" w:type="dxa"/>
            <w:tcBorders>
              <w:top w:val="single" w:sz="4" w:space="0" w:color="auto"/>
              <w:left w:val="single" w:sz="4" w:space="0" w:color="auto"/>
              <w:bottom w:val="single" w:sz="4" w:space="0" w:color="auto"/>
              <w:right w:val="single" w:sz="4" w:space="0" w:color="auto"/>
            </w:tcBorders>
          </w:tcPr>
          <w:p w14:paraId="179775A0" w14:textId="1FB5E1A1"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51D6F9BD" w14:textId="77777777" w:rsidTr="007839D0">
        <w:tc>
          <w:tcPr>
            <w:tcW w:w="675" w:type="dxa"/>
            <w:tcBorders>
              <w:top w:val="single" w:sz="4" w:space="0" w:color="auto"/>
              <w:left w:val="single" w:sz="4" w:space="0" w:color="auto"/>
              <w:bottom w:val="single" w:sz="4" w:space="0" w:color="auto"/>
              <w:right w:val="single" w:sz="4" w:space="0" w:color="auto"/>
            </w:tcBorders>
          </w:tcPr>
          <w:p w14:paraId="410C2907" w14:textId="07AF4DA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25.</w:t>
            </w:r>
          </w:p>
        </w:tc>
        <w:tc>
          <w:tcPr>
            <w:tcW w:w="6408" w:type="dxa"/>
            <w:tcBorders>
              <w:top w:val="single" w:sz="4" w:space="0" w:color="auto"/>
              <w:left w:val="single" w:sz="4" w:space="0" w:color="auto"/>
              <w:bottom w:val="single" w:sz="4" w:space="0" w:color="auto"/>
              <w:right w:val="single" w:sz="4" w:space="0" w:color="auto"/>
            </w:tcBorders>
          </w:tcPr>
          <w:p w14:paraId="0A8EC804" w14:textId="396C70B2"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lankstų keitimas, sureguliavimas</w:t>
            </w:r>
          </w:p>
        </w:tc>
        <w:tc>
          <w:tcPr>
            <w:tcW w:w="2551" w:type="dxa"/>
            <w:tcBorders>
              <w:top w:val="single" w:sz="4" w:space="0" w:color="auto"/>
              <w:left w:val="single" w:sz="4" w:space="0" w:color="auto"/>
              <w:bottom w:val="single" w:sz="4" w:space="0" w:color="auto"/>
              <w:right w:val="single" w:sz="4" w:space="0" w:color="auto"/>
            </w:tcBorders>
          </w:tcPr>
          <w:p w14:paraId="229BE618" w14:textId="7F9A8E2D"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69ACE248" w14:textId="77777777" w:rsidTr="007839D0">
        <w:tc>
          <w:tcPr>
            <w:tcW w:w="675" w:type="dxa"/>
            <w:tcBorders>
              <w:top w:val="single" w:sz="4" w:space="0" w:color="auto"/>
              <w:left w:val="single" w:sz="4" w:space="0" w:color="auto"/>
              <w:bottom w:val="single" w:sz="4" w:space="0" w:color="auto"/>
              <w:right w:val="single" w:sz="4" w:space="0" w:color="auto"/>
            </w:tcBorders>
          </w:tcPr>
          <w:p w14:paraId="5848BDDD" w14:textId="763342E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26.</w:t>
            </w:r>
          </w:p>
        </w:tc>
        <w:tc>
          <w:tcPr>
            <w:tcW w:w="6408" w:type="dxa"/>
            <w:tcBorders>
              <w:top w:val="single" w:sz="4" w:space="0" w:color="auto"/>
              <w:left w:val="single" w:sz="4" w:space="0" w:color="auto"/>
              <w:bottom w:val="single" w:sz="4" w:space="0" w:color="auto"/>
              <w:right w:val="single" w:sz="4" w:space="0" w:color="auto"/>
            </w:tcBorders>
          </w:tcPr>
          <w:p w14:paraId="79A8B4E7" w14:textId="0842A66C"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Nuotolinio valdymo pultelis (su universaliu imtuvu)</w:t>
            </w:r>
          </w:p>
        </w:tc>
        <w:tc>
          <w:tcPr>
            <w:tcW w:w="2551" w:type="dxa"/>
            <w:tcBorders>
              <w:top w:val="single" w:sz="4" w:space="0" w:color="auto"/>
              <w:left w:val="single" w:sz="4" w:space="0" w:color="auto"/>
              <w:bottom w:val="single" w:sz="4" w:space="0" w:color="auto"/>
              <w:right w:val="single" w:sz="4" w:space="0" w:color="auto"/>
            </w:tcBorders>
          </w:tcPr>
          <w:p w14:paraId="5830F827" w14:textId="1D60CF02" w:rsidR="0023329E" w:rsidRPr="00897CDC" w:rsidRDefault="0023329E" w:rsidP="0023329E">
            <w:pPr>
              <w:jc w:val="center"/>
              <w:rPr>
                <w:rFonts w:ascii="Times New Roman" w:hAnsi="Times New Roman" w:cs="Times New Roman"/>
              </w:rPr>
            </w:pPr>
            <w:r w:rsidRPr="00897CDC">
              <w:rPr>
                <w:rFonts w:ascii="Times New Roman" w:hAnsi="Times New Roman" w:cs="Times New Roman"/>
              </w:rPr>
              <w:t xml:space="preserve"> vnt.</w:t>
            </w:r>
          </w:p>
        </w:tc>
      </w:tr>
      <w:tr w:rsidR="0023329E" w:rsidRPr="00D00127" w14:paraId="2A4A38A8" w14:textId="77777777" w:rsidTr="007839D0">
        <w:tc>
          <w:tcPr>
            <w:tcW w:w="675" w:type="dxa"/>
            <w:tcBorders>
              <w:top w:val="single" w:sz="4" w:space="0" w:color="auto"/>
              <w:left w:val="single" w:sz="4" w:space="0" w:color="auto"/>
              <w:bottom w:val="single" w:sz="4" w:space="0" w:color="auto"/>
              <w:right w:val="single" w:sz="4" w:space="0" w:color="auto"/>
            </w:tcBorders>
          </w:tcPr>
          <w:p w14:paraId="407C9BE3" w14:textId="5CFC132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27.</w:t>
            </w:r>
          </w:p>
        </w:tc>
        <w:tc>
          <w:tcPr>
            <w:tcW w:w="6408" w:type="dxa"/>
            <w:tcBorders>
              <w:top w:val="single" w:sz="4" w:space="0" w:color="auto"/>
              <w:left w:val="single" w:sz="4" w:space="0" w:color="auto"/>
              <w:bottom w:val="single" w:sz="4" w:space="0" w:color="auto"/>
              <w:right w:val="single" w:sz="4" w:space="0" w:color="auto"/>
            </w:tcBorders>
          </w:tcPr>
          <w:p w14:paraId="07751E8C" w14:textId="49D7FEFF"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Buitinė segmentinių vartų (20 – 25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3321947C" w14:textId="5A2426B9"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kompl.</w:t>
            </w:r>
          </w:p>
        </w:tc>
      </w:tr>
      <w:tr w:rsidR="0023329E" w:rsidRPr="00D00127" w14:paraId="253318D9" w14:textId="77777777" w:rsidTr="007839D0">
        <w:tc>
          <w:tcPr>
            <w:tcW w:w="675" w:type="dxa"/>
            <w:tcBorders>
              <w:top w:val="single" w:sz="4" w:space="0" w:color="auto"/>
              <w:left w:val="single" w:sz="4" w:space="0" w:color="auto"/>
              <w:bottom w:val="single" w:sz="4" w:space="0" w:color="auto"/>
              <w:right w:val="single" w:sz="4" w:space="0" w:color="auto"/>
            </w:tcBorders>
          </w:tcPr>
          <w:p w14:paraId="15A7B62E" w14:textId="6D05306A"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28.</w:t>
            </w:r>
          </w:p>
        </w:tc>
        <w:tc>
          <w:tcPr>
            <w:tcW w:w="6408" w:type="dxa"/>
            <w:tcBorders>
              <w:top w:val="single" w:sz="4" w:space="0" w:color="auto"/>
              <w:left w:val="single" w:sz="4" w:space="0" w:color="auto"/>
              <w:bottom w:val="single" w:sz="4" w:space="0" w:color="auto"/>
              <w:right w:val="single" w:sz="4" w:space="0" w:color="auto"/>
            </w:tcBorders>
          </w:tcPr>
          <w:p w14:paraId="5E04B8BC" w14:textId="025C6CB0"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Pramoninė segmentinių vartų (30 – 35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762FDCB6" w14:textId="4F3EB8D5"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kompl.</w:t>
            </w:r>
          </w:p>
        </w:tc>
      </w:tr>
      <w:tr w:rsidR="0023329E" w:rsidRPr="00D00127" w14:paraId="714DA862" w14:textId="77777777" w:rsidTr="007839D0">
        <w:tc>
          <w:tcPr>
            <w:tcW w:w="675" w:type="dxa"/>
            <w:tcBorders>
              <w:top w:val="single" w:sz="4" w:space="0" w:color="auto"/>
              <w:left w:val="single" w:sz="4" w:space="0" w:color="auto"/>
              <w:bottom w:val="single" w:sz="4" w:space="0" w:color="auto"/>
              <w:right w:val="single" w:sz="4" w:space="0" w:color="auto"/>
            </w:tcBorders>
          </w:tcPr>
          <w:p w14:paraId="344CF182" w14:textId="793F5E1C"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29.</w:t>
            </w:r>
          </w:p>
        </w:tc>
        <w:tc>
          <w:tcPr>
            <w:tcW w:w="6408" w:type="dxa"/>
            <w:tcBorders>
              <w:top w:val="single" w:sz="4" w:space="0" w:color="auto"/>
              <w:left w:val="single" w:sz="4" w:space="0" w:color="auto"/>
              <w:bottom w:val="single" w:sz="4" w:space="0" w:color="auto"/>
              <w:right w:val="single" w:sz="4" w:space="0" w:color="auto"/>
            </w:tcBorders>
          </w:tcPr>
          <w:p w14:paraId="06D9D64E" w14:textId="7075DB48"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trosų būgnų keitimas</w:t>
            </w:r>
          </w:p>
        </w:tc>
        <w:tc>
          <w:tcPr>
            <w:tcW w:w="2551" w:type="dxa"/>
            <w:tcBorders>
              <w:top w:val="single" w:sz="4" w:space="0" w:color="auto"/>
              <w:left w:val="single" w:sz="4" w:space="0" w:color="auto"/>
              <w:bottom w:val="single" w:sz="4" w:space="0" w:color="auto"/>
              <w:right w:val="single" w:sz="4" w:space="0" w:color="auto"/>
            </w:tcBorders>
          </w:tcPr>
          <w:p w14:paraId="6DFF2C26" w14:textId="6E9BD447"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50297D8C" w14:textId="77777777" w:rsidTr="007839D0">
        <w:tc>
          <w:tcPr>
            <w:tcW w:w="675" w:type="dxa"/>
            <w:tcBorders>
              <w:top w:val="single" w:sz="4" w:space="0" w:color="auto"/>
              <w:left w:val="single" w:sz="4" w:space="0" w:color="auto"/>
              <w:bottom w:val="single" w:sz="4" w:space="0" w:color="auto"/>
              <w:right w:val="single" w:sz="4" w:space="0" w:color="auto"/>
            </w:tcBorders>
          </w:tcPr>
          <w:p w14:paraId="4B41BE19" w14:textId="18244CB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30.</w:t>
            </w:r>
          </w:p>
        </w:tc>
        <w:tc>
          <w:tcPr>
            <w:tcW w:w="6408" w:type="dxa"/>
            <w:tcBorders>
              <w:top w:val="single" w:sz="4" w:space="0" w:color="auto"/>
              <w:left w:val="single" w:sz="4" w:space="0" w:color="auto"/>
              <w:bottom w:val="single" w:sz="4" w:space="0" w:color="auto"/>
              <w:right w:val="single" w:sz="4" w:space="0" w:color="auto"/>
            </w:tcBorders>
          </w:tcPr>
          <w:p w14:paraId="3426A0B8" w14:textId="2D40E3A0"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Kėlimo įranga (keltuvas keliantis į 5 m aukštį)</w:t>
            </w:r>
          </w:p>
        </w:tc>
        <w:tc>
          <w:tcPr>
            <w:tcW w:w="2551" w:type="dxa"/>
            <w:tcBorders>
              <w:top w:val="single" w:sz="4" w:space="0" w:color="auto"/>
              <w:left w:val="single" w:sz="4" w:space="0" w:color="auto"/>
              <w:bottom w:val="single" w:sz="4" w:space="0" w:color="auto"/>
              <w:right w:val="single" w:sz="4" w:space="0" w:color="auto"/>
            </w:tcBorders>
          </w:tcPr>
          <w:p w14:paraId="48F0924D" w14:textId="05430E87"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diena</w:t>
            </w:r>
          </w:p>
        </w:tc>
      </w:tr>
      <w:tr w:rsidR="0023329E" w:rsidRPr="00D00127" w14:paraId="4F465100" w14:textId="77777777" w:rsidTr="007839D0">
        <w:tc>
          <w:tcPr>
            <w:tcW w:w="675" w:type="dxa"/>
            <w:tcBorders>
              <w:top w:val="single" w:sz="4" w:space="0" w:color="auto"/>
              <w:left w:val="single" w:sz="4" w:space="0" w:color="auto"/>
              <w:bottom w:val="single" w:sz="4" w:space="0" w:color="auto"/>
              <w:right w:val="single" w:sz="4" w:space="0" w:color="auto"/>
            </w:tcBorders>
          </w:tcPr>
          <w:p w14:paraId="62C23B13" w14:textId="49E4AD1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31.</w:t>
            </w:r>
          </w:p>
        </w:tc>
        <w:tc>
          <w:tcPr>
            <w:tcW w:w="6408" w:type="dxa"/>
            <w:tcBorders>
              <w:top w:val="single" w:sz="4" w:space="0" w:color="auto"/>
              <w:left w:val="single" w:sz="4" w:space="0" w:color="auto"/>
              <w:bottom w:val="single" w:sz="4" w:space="0" w:color="auto"/>
              <w:right w:val="single" w:sz="4" w:space="0" w:color="auto"/>
            </w:tcBorders>
          </w:tcPr>
          <w:p w14:paraId="5061323A" w14:textId="36E46BA7"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veleno keitimas</w:t>
            </w:r>
          </w:p>
        </w:tc>
        <w:tc>
          <w:tcPr>
            <w:tcW w:w="2551" w:type="dxa"/>
            <w:tcBorders>
              <w:top w:val="single" w:sz="4" w:space="0" w:color="auto"/>
              <w:left w:val="single" w:sz="4" w:space="0" w:color="auto"/>
              <w:bottom w:val="single" w:sz="4" w:space="0" w:color="auto"/>
              <w:right w:val="single" w:sz="4" w:space="0" w:color="auto"/>
            </w:tcBorders>
          </w:tcPr>
          <w:p w14:paraId="3BD0AB3F" w14:textId="6E7E32F3"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2644D5EF" w14:textId="77777777" w:rsidTr="007839D0">
        <w:tc>
          <w:tcPr>
            <w:tcW w:w="675" w:type="dxa"/>
            <w:tcBorders>
              <w:top w:val="single" w:sz="4" w:space="0" w:color="auto"/>
              <w:left w:val="single" w:sz="4" w:space="0" w:color="auto"/>
              <w:bottom w:val="single" w:sz="4" w:space="0" w:color="auto"/>
              <w:right w:val="single" w:sz="4" w:space="0" w:color="auto"/>
            </w:tcBorders>
          </w:tcPr>
          <w:p w14:paraId="579E40EB" w14:textId="37A64C7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32.</w:t>
            </w:r>
          </w:p>
        </w:tc>
        <w:tc>
          <w:tcPr>
            <w:tcW w:w="6408" w:type="dxa"/>
            <w:tcBorders>
              <w:top w:val="single" w:sz="4" w:space="0" w:color="auto"/>
              <w:left w:val="single" w:sz="4" w:space="0" w:color="auto"/>
              <w:bottom w:val="single" w:sz="4" w:space="0" w:color="auto"/>
              <w:right w:val="single" w:sz="4" w:space="0" w:color="auto"/>
            </w:tcBorders>
          </w:tcPr>
          <w:p w14:paraId="6D2D61FE" w14:textId="24F31882"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spyruoklių reguliavimas/patempimas</w:t>
            </w:r>
          </w:p>
        </w:tc>
        <w:tc>
          <w:tcPr>
            <w:tcW w:w="2551" w:type="dxa"/>
            <w:tcBorders>
              <w:top w:val="single" w:sz="4" w:space="0" w:color="auto"/>
              <w:left w:val="single" w:sz="4" w:space="0" w:color="auto"/>
              <w:bottom w:val="single" w:sz="4" w:space="0" w:color="auto"/>
              <w:right w:val="single" w:sz="4" w:space="0" w:color="auto"/>
            </w:tcBorders>
          </w:tcPr>
          <w:p w14:paraId="01153953" w14:textId="0C917BA4"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4F842EF8" w14:textId="77777777" w:rsidTr="007839D0">
        <w:tc>
          <w:tcPr>
            <w:tcW w:w="675" w:type="dxa"/>
            <w:tcBorders>
              <w:top w:val="single" w:sz="4" w:space="0" w:color="auto"/>
              <w:left w:val="single" w:sz="4" w:space="0" w:color="auto"/>
              <w:bottom w:val="single" w:sz="4" w:space="0" w:color="auto"/>
              <w:right w:val="single" w:sz="4" w:space="0" w:color="auto"/>
            </w:tcBorders>
          </w:tcPr>
          <w:p w14:paraId="0D5C9583" w14:textId="1AF4488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33.</w:t>
            </w:r>
          </w:p>
        </w:tc>
        <w:tc>
          <w:tcPr>
            <w:tcW w:w="6408" w:type="dxa"/>
            <w:tcBorders>
              <w:top w:val="single" w:sz="4" w:space="0" w:color="auto"/>
              <w:left w:val="single" w:sz="4" w:space="0" w:color="auto"/>
              <w:bottom w:val="single" w:sz="4" w:space="0" w:color="auto"/>
              <w:right w:val="single" w:sz="4" w:space="0" w:color="auto"/>
            </w:tcBorders>
          </w:tcPr>
          <w:p w14:paraId="33E074DE" w14:textId="24642979"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automatikos perprogramavimas, vartų sureguliavimas, paleidimas</w:t>
            </w:r>
          </w:p>
        </w:tc>
        <w:tc>
          <w:tcPr>
            <w:tcW w:w="2551" w:type="dxa"/>
            <w:tcBorders>
              <w:top w:val="single" w:sz="4" w:space="0" w:color="auto"/>
              <w:left w:val="single" w:sz="4" w:space="0" w:color="auto"/>
              <w:bottom w:val="single" w:sz="4" w:space="0" w:color="auto"/>
              <w:right w:val="single" w:sz="4" w:space="0" w:color="auto"/>
            </w:tcBorders>
          </w:tcPr>
          <w:p w14:paraId="44F03DEB" w14:textId="0A68D18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4E355D6F" w14:textId="77777777" w:rsidTr="007839D0">
        <w:tc>
          <w:tcPr>
            <w:tcW w:w="675" w:type="dxa"/>
            <w:tcBorders>
              <w:top w:val="single" w:sz="4" w:space="0" w:color="auto"/>
              <w:left w:val="single" w:sz="4" w:space="0" w:color="auto"/>
              <w:bottom w:val="single" w:sz="4" w:space="0" w:color="auto"/>
              <w:right w:val="single" w:sz="4" w:space="0" w:color="auto"/>
            </w:tcBorders>
          </w:tcPr>
          <w:p w14:paraId="1D0ACEB1" w14:textId="7A33627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34.</w:t>
            </w:r>
          </w:p>
        </w:tc>
        <w:tc>
          <w:tcPr>
            <w:tcW w:w="6408" w:type="dxa"/>
            <w:tcBorders>
              <w:top w:val="single" w:sz="4" w:space="0" w:color="auto"/>
              <w:left w:val="single" w:sz="4" w:space="0" w:color="auto"/>
              <w:bottom w:val="single" w:sz="4" w:space="0" w:color="auto"/>
              <w:right w:val="single" w:sz="4" w:space="0" w:color="auto"/>
            </w:tcBorders>
          </w:tcPr>
          <w:p w14:paraId="42A813AC" w14:textId="2778A7BC"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veleno guolių ir laikiklių keitimas</w:t>
            </w:r>
          </w:p>
        </w:tc>
        <w:tc>
          <w:tcPr>
            <w:tcW w:w="2551" w:type="dxa"/>
            <w:tcBorders>
              <w:top w:val="single" w:sz="4" w:space="0" w:color="auto"/>
              <w:left w:val="single" w:sz="4" w:space="0" w:color="auto"/>
              <w:bottom w:val="single" w:sz="4" w:space="0" w:color="auto"/>
              <w:right w:val="single" w:sz="4" w:space="0" w:color="auto"/>
            </w:tcBorders>
          </w:tcPr>
          <w:p w14:paraId="4507903D" w14:textId="00F1AC1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66061C4" w14:textId="77777777" w:rsidTr="007839D0">
        <w:tc>
          <w:tcPr>
            <w:tcW w:w="675" w:type="dxa"/>
            <w:tcBorders>
              <w:top w:val="single" w:sz="4" w:space="0" w:color="auto"/>
              <w:left w:val="single" w:sz="4" w:space="0" w:color="auto"/>
              <w:bottom w:val="single" w:sz="4" w:space="0" w:color="auto"/>
              <w:right w:val="single" w:sz="4" w:space="0" w:color="auto"/>
            </w:tcBorders>
          </w:tcPr>
          <w:p w14:paraId="4D5F7643" w14:textId="2054B57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35.</w:t>
            </w:r>
          </w:p>
        </w:tc>
        <w:tc>
          <w:tcPr>
            <w:tcW w:w="6408" w:type="dxa"/>
            <w:tcBorders>
              <w:top w:val="single" w:sz="4" w:space="0" w:color="auto"/>
              <w:left w:val="single" w:sz="4" w:space="0" w:color="auto"/>
              <w:bottom w:val="single" w:sz="4" w:space="0" w:color="auto"/>
              <w:right w:val="single" w:sz="4" w:space="0" w:color="auto"/>
            </w:tcBorders>
          </w:tcPr>
          <w:p w14:paraId="6248B3F1" w14:textId="3908E737"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horizontalaus/vertikalaus bėgio keitimas</w:t>
            </w:r>
          </w:p>
        </w:tc>
        <w:tc>
          <w:tcPr>
            <w:tcW w:w="2551" w:type="dxa"/>
            <w:tcBorders>
              <w:top w:val="single" w:sz="4" w:space="0" w:color="auto"/>
              <w:left w:val="single" w:sz="4" w:space="0" w:color="auto"/>
              <w:bottom w:val="single" w:sz="4" w:space="0" w:color="auto"/>
              <w:right w:val="single" w:sz="4" w:space="0" w:color="auto"/>
            </w:tcBorders>
          </w:tcPr>
          <w:p w14:paraId="1A2C08F5" w14:textId="52639D09"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1332C165" w14:textId="77777777" w:rsidTr="007839D0">
        <w:tc>
          <w:tcPr>
            <w:tcW w:w="675" w:type="dxa"/>
            <w:tcBorders>
              <w:top w:val="single" w:sz="4" w:space="0" w:color="auto"/>
              <w:left w:val="single" w:sz="4" w:space="0" w:color="auto"/>
              <w:bottom w:val="single" w:sz="4" w:space="0" w:color="auto"/>
              <w:right w:val="single" w:sz="4" w:space="0" w:color="auto"/>
            </w:tcBorders>
          </w:tcPr>
          <w:p w14:paraId="5A936FF9" w14:textId="6CC2480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36.</w:t>
            </w:r>
          </w:p>
        </w:tc>
        <w:tc>
          <w:tcPr>
            <w:tcW w:w="6408" w:type="dxa"/>
            <w:tcBorders>
              <w:top w:val="single" w:sz="4" w:space="0" w:color="auto"/>
              <w:left w:val="single" w:sz="4" w:space="0" w:color="auto"/>
              <w:bottom w:val="single" w:sz="4" w:space="0" w:color="auto"/>
              <w:right w:val="single" w:sz="4" w:space="0" w:color="auto"/>
            </w:tcBorders>
          </w:tcPr>
          <w:p w14:paraId="653B8024" w14:textId="47A839E0"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bėgių komplekto keitimas</w:t>
            </w:r>
          </w:p>
        </w:tc>
        <w:tc>
          <w:tcPr>
            <w:tcW w:w="2551" w:type="dxa"/>
            <w:tcBorders>
              <w:top w:val="single" w:sz="4" w:space="0" w:color="auto"/>
              <w:left w:val="single" w:sz="4" w:space="0" w:color="auto"/>
              <w:bottom w:val="single" w:sz="4" w:space="0" w:color="auto"/>
              <w:right w:val="single" w:sz="4" w:space="0" w:color="auto"/>
            </w:tcBorders>
          </w:tcPr>
          <w:p w14:paraId="36AFD95E" w14:textId="528C4254"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52008A89" w14:textId="77777777" w:rsidTr="007839D0">
        <w:tc>
          <w:tcPr>
            <w:tcW w:w="675" w:type="dxa"/>
            <w:tcBorders>
              <w:top w:val="single" w:sz="4" w:space="0" w:color="auto"/>
              <w:left w:val="single" w:sz="4" w:space="0" w:color="auto"/>
              <w:bottom w:val="single" w:sz="4" w:space="0" w:color="auto"/>
              <w:right w:val="single" w:sz="4" w:space="0" w:color="auto"/>
            </w:tcBorders>
          </w:tcPr>
          <w:p w14:paraId="1D31F5CB" w14:textId="74533945"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37.</w:t>
            </w:r>
          </w:p>
        </w:tc>
        <w:tc>
          <w:tcPr>
            <w:tcW w:w="6408" w:type="dxa"/>
            <w:tcBorders>
              <w:top w:val="single" w:sz="4" w:space="0" w:color="auto"/>
              <w:left w:val="single" w:sz="4" w:space="0" w:color="auto"/>
              <w:bottom w:val="single" w:sz="4" w:space="0" w:color="auto"/>
              <w:right w:val="single" w:sz="4" w:space="0" w:color="auto"/>
            </w:tcBorders>
          </w:tcPr>
          <w:p w14:paraId="20AF25C5" w14:textId="58BEC984"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remontas</w:t>
            </w:r>
          </w:p>
        </w:tc>
        <w:tc>
          <w:tcPr>
            <w:tcW w:w="2551" w:type="dxa"/>
            <w:tcBorders>
              <w:top w:val="single" w:sz="4" w:space="0" w:color="auto"/>
              <w:left w:val="single" w:sz="4" w:space="0" w:color="auto"/>
              <w:bottom w:val="single" w:sz="4" w:space="0" w:color="auto"/>
              <w:right w:val="single" w:sz="4" w:space="0" w:color="auto"/>
            </w:tcBorders>
          </w:tcPr>
          <w:p w14:paraId="7A48B2CE" w14:textId="69D97092"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100 val.</w:t>
            </w:r>
          </w:p>
        </w:tc>
      </w:tr>
      <w:tr w:rsidR="0023329E" w:rsidRPr="00D00127" w14:paraId="680A192F" w14:textId="77777777" w:rsidTr="007839D0">
        <w:tc>
          <w:tcPr>
            <w:tcW w:w="675" w:type="dxa"/>
            <w:tcBorders>
              <w:top w:val="single" w:sz="4" w:space="0" w:color="auto"/>
              <w:left w:val="single" w:sz="4" w:space="0" w:color="auto"/>
              <w:bottom w:val="single" w:sz="4" w:space="0" w:color="auto"/>
              <w:right w:val="single" w:sz="4" w:space="0" w:color="auto"/>
            </w:tcBorders>
          </w:tcPr>
          <w:p w14:paraId="79CF93CA" w14:textId="37C8F365"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38.</w:t>
            </w:r>
          </w:p>
        </w:tc>
        <w:tc>
          <w:tcPr>
            <w:tcW w:w="6408" w:type="dxa"/>
            <w:tcBorders>
              <w:top w:val="single" w:sz="4" w:space="0" w:color="auto"/>
              <w:left w:val="single" w:sz="4" w:space="0" w:color="auto"/>
              <w:bottom w:val="single" w:sz="4" w:space="0" w:color="auto"/>
              <w:right w:val="single" w:sz="4" w:space="0" w:color="auto"/>
            </w:tcBorders>
          </w:tcPr>
          <w:p w14:paraId="2B65AD69" w14:textId="4FD42C1F"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76BA66E3" w14:textId="55C08BFF"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1000 km.</w:t>
            </w:r>
          </w:p>
        </w:tc>
      </w:tr>
      <w:tr w:rsidR="007316C4" w:rsidRPr="00D00127" w14:paraId="5F31A6E3" w14:textId="77777777" w:rsidTr="00544657">
        <w:tc>
          <w:tcPr>
            <w:tcW w:w="9634" w:type="dxa"/>
            <w:gridSpan w:val="3"/>
            <w:tcBorders>
              <w:top w:val="single" w:sz="4" w:space="0" w:color="auto"/>
              <w:left w:val="single" w:sz="4" w:space="0" w:color="auto"/>
              <w:bottom w:val="single" w:sz="4" w:space="0" w:color="auto"/>
              <w:right w:val="single" w:sz="4" w:space="0" w:color="auto"/>
            </w:tcBorders>
            <w:vAlign w:val="center"/>
          </w:tcPr>
          <w:p w14:paraId="4F3B5EE8" w14:textId="2D1B23CC" w:rsidR="007316C4" w:rsidRPr="007316C4" w:rsidRDefault="007316C4" w:rsidP="007316C4">
            <w:pPr>
              <w:rPr>
                <w:rFonts w:ascii="Times New Roman" w:eastAsia="Times New Roman" w:hAnsi="Times New Roman" w:cs="Times New Roman"/>
                <w:b/>
                <w:bCs/>
                <w:lang w:eastAsia="lt-LT"/>
              </w:rPr>
            </w:pPr>
            <w:r w:rsidRPr="007316C4">
              <w:rPr>
                <w:rFonts w:ascii="Times New Roman" w:eastAsia="Times New Roman" w:hAnsi="Times New Roman" w:cs="Times New Roman"/>
                <w:b/>
                <w:bCs/>
                <w:lang w:eastAsia="lt-LT"/>
              </w:rPr>
              <w:t>TREČIA PIRKIMO DALIS. PAKELIAMI SEGMENTINIAI GARAŽO VARTAI:</w:t>
            </w:r>
          </w:p>
          <w:p w14:paraId="162687BA" w14:textId="436D79E6" w:rsidR="007316C4" w:rsidRPr="00D00127" w:rsidRDefault="007316C4" w:rsidP="007316C4">
            <w:pPr>
              <w:rPr>
                <w:rFonts w:ascii="Times New Roman" w:eastAsia="Times New Roman" w:hAnsi="Times New Roman" w:cs="Times New Roman"/>
                <w:lang w:eastAsia="lt-LT"/>
              </w:rPr>
            </w:pPr>
            <w:r w:rsidRPr="007316C4">
              <w:rPr>
                <w:rFonts w:ascii="Times New Roman" w:eastAsia="Times New Roman" w:hAnsi="Times New Roman" w:cs="Times New Roman"/>
                <w:b/>
                <w:bCs/>
                <w:lang w:eastAsia="lt-LT"/>
              </w:rPr>
              <w:t xml:space="preserve">(IŠ VISO </w:t>
            </w:r>
            <w:r w:rsidR="00ED73C5">
              <w:rPr>
                <w:rFonts w:ascii="Times New Roman" w:eastAsia="Times New Roman" w:hAnsi="Times New Roman" w:cs="Times New Roman"/>
                <w:b/>
                <w:bCs/>
                <w:lang w:eastAsia="lt-LT"/>
              </w:rPr>
              <w:t>1</w:t>
            </w:r>
            <w:r w:rsidR="001E3172">
              <w:rPr>
                <w:rFonts w:ascii="Times New Roman" w:eastAsia="Times New Roman" w:hAnsi="Times New Roman" w:cs="Times New Roman"/>
                <w:b/>
                <w:bCs/>
                <w:lang w:eastAsia="lt-LT"/>
              </w:rPr>
              <w:t>5</w:t>
            </w:r>
            <w:r w:rsidRPr="007316C4">
              <w:rPr>
                <w:rFonts w:ascii="Times New Roman" w:eastAsia="Times New Roman" w:hAnsi="Times New Roman" w:cs="Times New Roman"/>
                <w:b/>
                <w:bCs/>
                <w:lang w:eastAsia="lt-LT"/>
              </w:rPr>
              <w:t xml:space="preserve"> OBJEKTAI</w:t>
            </w:r>
            <w:r w:rsidR="00CE15CC">
              <w:rPr>
                <w:rFonts w:ascii="Times New Roman" w:eastAsia="Times New Roman" w:hAnsi="Times New Roman" w:cs="Times New Roman"/>
                <w:b/>
                <w:bCs/>
                <w:lang w:eastAsia="lt-LT"/>
              </w:rPr>
              <w:t xml:space="preserve"> RYTŲ</w:t>
            </w:r>
            <w:r w:rsidRPr="007316C4">
              <w:rPr>
                <w:rFonts w:ascii="Times New Roman" w:eastAsia="Times New Roman" w:hAnsi="Times New Roman" w:cs="Times New Roman"/>
                <w:b/>
                <w:bCs/>
                <w:lang w:eastAsia="lt-LT"/>
              </w:rPr>
              <w:t xml:space="preserve"> LIETUVOJE, KURIUOSE YRA</w:t>
            </w:r>
            <w:r w:rsidR="007D29E8">
              <w:rPr>
                <w:rFonts w:ascii="Times New Roman" w:eastAsia="Times New Roman" w:hAnsi="Times New Roman" w:cs="Times New Roman"/>
                <w:b/>
                <w:bCs/>
                <w:lang w:eastAsia="lt-LT"/>
              </w:rPr>
              <w:t xml:space="preserve"> PRELIMINARIAI</w:t>
            </w:r>
            <w:r w:rsidRPr="007316C4">
              <w:rPr>
                <w:rFonts w:ascii="Times New Roman" w:eastAsia="Times New Roman" w:hAnsi="Times New Roman" w:cs="Times New Roman"/>
                <w:b/>
                <w:bCs/>
                <w:lang w:eastAsia="lt-LT"/>
              </w:rPr>
              <w:t xml:space="preserve"> </w:t>
            </w:r>
            <w:r w:rsidR="00A67A55">
              <w:rPr>
                <w:rFonts w:ascii="Times New Roman" w:eastAsia="Times New Roman" w:hAnsi="Times New Roman" w:cs="Times New Roman"/>
                <w:b/>
                <w:bCs/>
                <w:lang w:eastAsia="lt-LT"/>
              </w:rPr>
              <w:t>149</w:t>
            </w:r>
            <w:r w:rsidRPr="007316C4">
              <w:rPr>
                <w:rFonts w:ascii="Times New Roman" w:eastAsia="Times New Roman" w:hAnsi="Times New Roman" w:cs="Times New Roman"/>
                <w:b/>
                <w:bCs/>
                <w:lang w:eastAsia="lt-LT"/>
              </w:rPr>
              <w:t xml:space="preserve"> VNT PAKELIAMŲ VARTŲ)</w:t>
            </w:r>
          </w:p>
        </w:tc>
      </w:tr>
      <w:tr w:rsidR="00897CDC" w:rsidRPr="00D00127" w14:paraId="44107009" w14:textId="77777777" w:rsidTr="008B2FFD">
        <w:tc>
          <w:tcPr>
            <w:tcW w:w="675" w:type="dxa"/>
            <w:tcBorders>
              <w:top w:val="single" w:sz="4" w:space="0" w:color="auto"/>
              <w:left w:val="single" w:sz="4" w:space="0" w:color="auto"/>
              <w:bottom w:val="single" w:sz="4" w:space="0" w:color="auto"/>
              <w:right w:val="single" w:sz="4" w:space="0" w:color="auto"/>
            </w:tcBorders>
          </w:tcPr>
          <w:p w14:paraId="0EDC34C6" w14:textId="3E5D07FF"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lastRenderedPageBreak/>
              <w:t>1.</w:t>
            </w:r>
          </w:p>
        </w:tc>
        <w:tc>
          <w:tcPr>
            <w:tcW w:w="6408" w:type="dxa"/>
            <w:tcBorders>
              <w:top w:val="single" w:sz="4" w:space="0" w:color="auto"/>
              <w:left w:val="single" w:sz="4" w:space="0" w:color="auto"/>
              <w:bottom w:val="single" w:sz="4" w:space="0" w:color="auto"/>
              <w:right w:val="single" w:sz="4" w:space="0" w:color="auto"/>
            </w:tcBorders>
          </w:tcPr>
          <w:p w14:paraId="30E14F65" w14:textId="5311AEAD" w:rsidR="00897CDC" w:rsidRPr="00897CDC" w:rsidRDefault="00897CDC" w:rsidP="00897CDC">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EAFA9C3" w14:textId="7316D83F"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4A97361D" w14:textId="77777777" w:rsidTr="008B2FFD">
        <w:tc>
          <w:tcPr>
            <w:tcW w:w="675" w:type="dxa"/>
            <w:tcBorders>
              <w:top w:val="single" w:sz="4" w:space="0" w:color="auto"/>
              <w:left w:val="single" w:sz="4" w:space="0" w:color="auto"/>
              <w:bottom w:val="single" w:sz="4" w:space="0" w:color="auto"/>
              <w:right w:val="single" w:sz="4" w:space="0" w:color="auto"/>
            </w:tcBorders>
          </w:tcPr>
          <w:p w14:paraId="45A6ED13" w14:textId="6E167671"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2FE1C9A5" w14:textId="50DF0A48" w:rsidR="00897CDC" w:rsidRPr="00897CDC" w:rsidRDefault="00897CDC" w:rsidP="00897CDC">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4018D52" w14:textId="261AAF12"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19DB49A1" w14:textId="77777777" w:rsidTr="008B2FFD">
        <w:tc>
          <w:tcPr>
            <w:tcW w:w="675" w:type="dxa"/>
            <w:tcBorders>
              <w:top w:val="single" w:sz="4" w:space="0" w:color="auto"/>
              <w:left w:val="single" w:sz="4" w:space="0" w:color="auto"/>
              <w:bottom w:val="single" w:sz="4" w:space="0" w:color="auto"/>
              <w:right w:val="single" w:sz="4" w:space="0" w:color="auto"/>
            </w:tcBorders>
          </w:tcPr>
          <w:p w14:paraId="2603E0A3" w14:textId="705CFFF8"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7DCD887B" w14:textId="4F6AD4AC" w:rsidR="00897CDC" w:rsidRPr="008A1E08" w:rsidRDefault="003A0C29" w:rsidP="003A0C29">
            <w:pPr>
              <w:keepNext/>
              <w:tabs>
                <w:tab w:val="left" w:pos="1276"/>
              </w:tabs>
              <w:spacing w:after="120"/>
              <w:outlineLvl w:val="1"/>
              <w:rPr>
                <w:rFonts w:ascii="Times New Roman" w:hAnsi="Times New Roman" w:cs="Times New Roman"/>
              </w:rPr>
            </w:pPr>
            <w:r w:rsidRPr="003A0C29">
              <w:rPr>
                <w:rFonts w:ascii="Times New Roman" w:hAnsi="Times New Roman" w:cs="Times New Roman"/>
              </w:rPr>
              <w:t>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50F9CA86" w14:textId="6CAFC96B"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63192855" w14:textId="77777777" w:rsidTr="008B2FFD">
        <w:tc>
          <w:tcPr>
            <w:tcW w:w="675" w:type="dxa"/>
            <w:tcBorders>
              <w:top w:val="single" w:sz="4" w:space="0" w:color="auto"/>
              <w:left w:val="single" w:sz="4" w:space="0" w:color="auto"/>
              <w:bottom w:val="single" w:sz="4" w:space="0" w:color="auto"/>
              <w:right w:val="single" w:sz="4" w:space="0" w:color="auto"/>
            </w:tcBorders>
          </w:tcPr>
          <w:p w14:paraId="0CA45BE4" w14:textId="0D2B9885"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1865E85D" w14:textId="506DA406" w:rsidR="00897CDC" w:rsidRPr="008A1E08" w:rsidRDefault="003A0C29" w:rsidP="003A0C29">
            <w:pPr>
              <w:keepNext/>
              <w:tabs>
                <w:tab w:val="left" w:pos="1276"/>
              </w:tabs>
              <w:spacing w:after="120"/>
              <w:outlineLvl w:val="1"/>
              <w:rPr>
                <w:rFonts w:ascii="Times New Roman" w:hAnsi="Times New Roman" w:cs="Times New Roman"/>
              </w:rPr>
            </w:pPr>
            <w:r w:rsidRPr="003A0C29">
              <w:rPr>
                <w:rFonts w:ascii="Times New Roman" w:hAnsi="Times New Roman" w:cs="Times New Roman"/>
              </w:rPr>
              <w:t>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188FE38C" w14:textId="55C3BE73"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14C30AAC" w14:textId="77777777" w:rsidTr="008B2FFD">
        <w:tc>
          <w:tcPr>
            <w:tcW w:w="675" w:type="dxa"/>
            <w:tcBorders>
              <w:top w:val="single" w:sz="4" w:space="0" w:color="auto"/>
              <w:left w:val="single" w:sz="4" w:space="0" w:color="auto"/>
              <w:bottom w:val="single" w:sz="4" w:space="0" w:color="auto"/>
              <w:right w:val="single" w:sz="4" w:space="0" w:color="auto"/>
            </w:tcBorders>
          </w:tcPr>
          <w:p w14:paraId="572D20BD" w14:textId="3D74E5E0"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794DE705" w14:textId="6E0F317A"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be durelių B-4.0 – 5.0 m, H-0.6 m keitimas</w:t>
            </w:r>
            <w:r w:rsidR="008A1E08">
              <w:rPr>
                <w:rFonts w:ascii="Times New Roman" w:hAnsi="Times New Roman" w:cs="Times New Roman"/>
              </w:rPr>
              <w:t xml:space="preserve"> </w:t>
            </w:r>
            <w:r w:rsidRPr="003A0C29">
              <w:rPr>
                <w:rFonts w:ascii="Times New Roman" w:hAnsi="Times New Roman" w:cs="Times New Roman"/>
              </w:rPr>
              <w:t>(spalva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3CA4AE64" w14:textId="0703FB23"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0FD67426" w14:textId="77777777" w:rsidTr="008B2FFD">
        <w:tc>
          <w:tcPr>
            <w:tcW w:w="675" w:type="dxa"/>
            <w:tcBorders>
              <w:top w:val="single" w:sz="4" w:space="0" w:color="auto"/>
              <w:left w:val="single" w:sz="4" w:space="0" w:color="auto"/>
              <w:bottom w:val="single" w:sz="4" w:space="0" w:color="auto"/>
              <w:right w:val="single" w:sz="4" w:space="0" w:color="auto"/>
            </w:tcBorders>
          </w:tcPr>
          <w:p w14:paraId="5B7CA7A6" w14:textId="4531783C"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583864FE" w14:textId="48517DFC"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be durelių B-4.0 – 5.0 m, H-0.6 m keitimas</w:t>
            </w:r>
            <w:r w:rsidR="008A1E08">
              <w:rPr>
                <w:rFonts w:ascii="Times New Roman" w:hAnsi="Times New Roman" w:cs="Times New Roman"/>
              </w:rPr>
              <w:t xml:space="preserve"> </w:t>
            </w:r>
            <w:r w:rsidRPr="003A0C29">
              <w:rPr>
                <w:rFonts w:ascii="Times New Roman" w:hAnsi="Times New Roman" w:cs="Times New Roman"/>
              </w:rPr>
              <w:t>(spalva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6874E60" w14:textId="51059135"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2BC5B76D" w14:textId="77777777" w:rsidTr="008B2FFD">
        <w:tc>
          <w:tcPr>
            <w:tcW w:w="675" w:type="dxa"/>
            <w:tcBorders>
              <w:top w:val="single" w:sz="4" w:space="0" w:color="auto"/>
              <w:left w:val="single" w:sz="4" w:space="0" w:color="auto"/>
              <w:bottom w:val="single" w:sz="4" w:space="0" w:color="auto"/>
              <w:right w:val="single" w:sz="4" w:space="0" w:color="auto"/>
            </w:tcBorders>
          </w:tcPr>
          <w:p w14:paraId="197D21E2" w14:textId="0FDE03DE"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708993D2" w14:textId="32D783BC"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su durelėmis B-4.0 – 5.0 m, H-0.6 m keitimas</w:t>
            </w:r>
            <w:r w:rsidR="008A1E08">
              <w:rPr>
                <w:rFonts w:ascii="Times New Roman" w:hAnsi="Times New Roman" w:cs="Times New Roman"/>
              </w:rPr>
              <w:t xml:space="preserve"> </w:t>
            </w:r>
            <w:r w:rsidRPr="003A0C29">
              <w:rPr>
                <w:rFonts w:ascii="Times New Roman" w:hAnsi="Times New Roman" w:cs="Times New Roman"/>
              </w:rPr>
              <w:t>(spalva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68F8CC62" w14:textId="6F9F28BA"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17AABF83" w14:textId="77777777" w:rsidTr="008B2FFD">
        <w:tc>
          <w:tcPr>
            <w:tcW w:w="675" w:type="dxa"/>
            <w:tcBorders>
              <w:top w:val="single" w:sz="4" w:space="0" w:color="auto"/>
              <w:left w:val="single" w:sz="4" w:space="0" w:color="auto"/>
              <w:bottom w:val="single" w:sz="4" w:space="0" w:color="auto"/>
              <w:right w:val="single" w:sz="4" w:space="0" w:color="auto"/>
            </w:tcBorders>
          </w:tcPr>
          <w:p w14:paraId="5B1A92AF" w14:textId="67A63599"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257A255C" w14:textId="520F6D4D"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su durelėmis B-4.0 – 5.0 m, H-0.6 m keitimas</w:t>
            </w:r>
            <w:r w:rsidR="008A1E08">
              <w:rPr>
                <w:rFonts w:ascii="Times New Roman" w:hAnsi="Times New Roman" w:cs="Times New Roman"/>
              </w:rPr>
              <w:t xml:space="preserve"> </w:t>
            </w:r>
            <w:r w:rsidRPr="003A0C29">
              <w:rPr>
                <w:rFonts w:ascii="Times New Roman" w:hAnsi="Times New Roman" w:cs="Times New Roman"/>
              </w:rPr>
              <w:t>(spalva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59F7EF78" w14:textId="024EFA23"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434F97F8" w14:textId="77777777" w:rsidTr="008B2FFD">
        <w:tc>
          <w:tcPr>
            <w:tcW w:w="675" w:type="dxa"/>
            <w:tcBorders>
              <w:top w:val="single" w:sz="4" w:space="0" w:color="auto"/>
              <w:left w:val="single" w:sz="4" w:space="0" w:color="auto"/>
              <w:bottom w:val="single" w:sz="4" w:space="0" w:color="auto"/>
              <w:right w:val="single" w:sz="4" w:space="0" w:color="auto"/>
            </w:tcBorders>
          </w:tcPr>
          <w:p w14:paraId="0C81D42B" w14:textId="6A88AEE9"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6BB52559" w14:textId="2AC1B5AD"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Grandinės reduktoriaus vartams iki H-4.5 m keitimas</w:t>
            </w:r>
          </w:p>
        </w:tc>
        <w:tc>
          <w:tcPr>
            <w:tcW w:w="2551" w:type="dxa"/>
            <w:tcBorders>
              <w:top w:val="single" w:sz="4" w:space="0" w:color="auto"/>
              <w:left w:val="single" w:sz="4" w:space="0" w:color="auto"/>
              <w:bottom w:val="single" w:sz="4" w:space="0" w:color="auto"/>
              <w:right w:val="single" w:sz="4" w:space="0" w:color="auto"/>
            </w:tcBorders>
          </w:tcPr>
          <w:p w14:paraId="1F66BC39" w14:textId="3FD9F4CF"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DD7D3F7" w14:textId="77777777" w:rsidTr="008B2FFD">
        <w:tc>
          <w:tcPr>
            <w:tcW w:w="675" w:type="dxa"/>
            <w:tcBorders>
              <w:top w:val="single" w:sz="4" w:space="0" w:color="auto"/>
              <w:left w:val="single" w:sz="4" w:space="0" w:color="auto"/>
              <w:bottom w:val="single" w:sz="4" w:space="0" w:color="auto"/>
              <w:right w:val="single" w:sz="4" w:space="0" w:color="auto"/>
            </w:tcBorders>
          </w:tcPr>
          <w:p w14:paraId="5F85E6F3" w14:textId="74A29E5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2EF9DAA9" w14:textId="54B61D85"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Įtempimo spyruoklės vartams (vidinis diametras 95 mm, vielos storis 8.5 mm, ilgis 1300 mm.) keitimas, sureguliavimas</w:t>
            </w:r>
          </w:p>
        </w:tc>
        <w:tc>
          <w:tcPr>
            <w:tcW w:w="2551" w:type="dxa"/>
            <w:tcBorders>
              <w:top w:val="single" w:sz="4" w:space="0" w:color="auto"/>
              <w:left w:val="single" w:sz="4" w:space="0" w:color="auto"/>
              <w:bottom w:val="single" w:sz="4" w:space="0" w:color="auto"/>
              <w:right w:val="single" w:sz="4" w:space="0" w:color="auto"/>
            </w:tcBorders>
          </w:tcPr>
          <w:p w14:paraId="42464BD4" w14:textId="169BCE71"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DC75EA8" w14:textId="77777777" w:rsidTr="008B2FFD">
        <w:tc>
          <w:tcPr>
            <w:tcW w:w="675" w:type="dxa"/>
            <w:tcBorders>
              <w:top w:val="single" w:sz="4" w:space="0" w:color="auto"/>
              <w:left w:val="single" w:sz="4" w:space="0" w:color="auto"/>
              <w:bottom w:val="single" w:sz="4" w:space="0" w:color="auto"/>
              <w:right w:val="single" w:sz="4" w:space="0" w:color="auto"/>
            </w:tcBorders>
          </w:tcPr>
          <w:p w14:paraId="7BEB7D4C" w14:textId="4A38E976"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1432D342" w14:textId="714CEC72"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Įtempimo spyruoklės vartams (vidinis diametras 152 mm, vielos storis 9 mm, ilgis 1400 mm.) keitimas, sureguliavimas</w:t>
            </w:r>
          </w:p>
        </w:tc>
        <w:tc>
          <w:tcPr>
            <w:tcW w:w="2551" w:type="dxa"/>
            <w:tcBorders>
              <w:top w:val="single" w:sz="4" w:space="0" w:color="auto"/>
              <w:left w:val="single" w:sz="4" w:space="0" w:color="auto"/>
              <w:bottom w:val="single" w:sz="4" w:space="0" w:color="auto"/>
              <w:right w:val="single" w:sz="4" w:space="0" w:color="auto"/>
            </w:tcBorders>
          </w:tcPr>
          <w:p w14:paraId="7CDF4E2F" w14:textId="57414359"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34A0D8C0" w14:textId="77777777" w:rsidTr="008B2FFD">
        <w:tc>
          <w:tcPr>
            <w:tcW w:w="675" w:type="dxa"/>
            <w:tcBorders>
              <w:top w:val="single" w:sz="4" w:space="0" w:color="auto"/>
              <w:left w:val="single" w:sz="4" w:space="0" w:color="auto"/>
              <w:bottom w:val="single" w:sz="4" w:space="0" w:color="auto"/>
              <w:right w:val="single" w:sz="4" w:space="0" w:color="auto"/>
            </w:tcBorders>
          </w:tcPr>
          <w:p w14:paraId="048716FF" w14:textId="1FA4A49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4D89DE72" w14:textId="3CE32DFA"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Įtempimo spyruoklės vartams ( vidinis diametras 95 mm, vielos storis 8,5 mm, ilgis 1500 mm.) keitimas, sureguliavimas</w:t>
            </w:r>
          </w:p>
        </w:tc>
        <w:tc>
          <w:tcPr>
            <w:tcW w:w="2551" w:type="dxa"/>
            <w:tcBorders>
              <w:top w:val="single" w:sz="4" w:space="0" w:color="auto"/>
              <w:left w:val="single" w:sz="4" w:space="0" w:color="auto"/>
              <w:bottom w:val="single" w:sz="4" w:space="0" w:color="auto"/>
              <w:right w:val="single" w:sz="4" w:space="0" w:color="auto"/>
            </w:tcBorders>
          </w:tcPr>
          <w:p w14:paraId="3D27A2E4" w14:textId="05FDE28E"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787E6F26" w14:textId="77777777" w:rsidTr="008B2FFD">
        <w:tc>
          <w:tcPr>
            <w:tcW w:w="675" w:type="dxa"/>
            <w:tcBorders>
              <w:top w:val="single" w:sz="4" w:space="0" w:color="auto"/>
              <w:left w:val="single" w:sz="4" w:space="0" w:color="auto"/>
              <w:bottom w:val="single" w:sz="4" w:space="0" w:color="auto"/>
              <w:right w:val="single" w:sz="4" w:space="0" w:color="auto"/>
            </w:tcBorders>
          </w:tcPr>
          <w:p w14:paraId="19A80203" w14:textId="1461A143"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5D61F2C6" w14:textId="0A60D28D"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Sandarinimo tarpinės (viršutinės) keitimas</w:t>
            </w:r>
          </w:p>
        </w:tc>
        <w:tc>
          <w:tcPr>
            <w:tcW w:w="2551" w:type="dxa"/>
            <w:tcBorders>
              <w:top w:val="single" w:sz="4" w:space="0" w:color="auto"/>
              <w:left w:val="single" w:sz="4" w:space="0" w:color="auto"/>
              <w:bottom w:val="single" w:sz="4" w:space="0" w:color="auto"/>
              <w:right w:val="single" w:sz="4" w:space="0" w:color="auto"/>
            </w:tcBorders>
          </w:tcPr>
          <w:p w14:paraId="11AB6CED" w14:textId="4394DB97"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3A0C29" w:rsidRPr="00D00127" w14:paraId="4B2595FB" w14:textId="77777777" w:rsidTr="008B2FFD">
        <w:tc>
          <w:tcPr>
            <w:tcW w:w="675" w:type="dxa"/>
            <w:tcBorders>
              <w:top w:val="single" w:sz="4" w:space="0" w:color="auto"/>
              <w:left w:val="single" w:sz="4" w:space="0" w:color="auto"/>
              <w:bottom w:val="single" w:sz="4" w:space="0" w:color="auto"/>
              <w:right w:val="single" w:sz="4" w:space="0" w:color="auto"/>
            </w:tcBorders>
          </w:tcPr>
          <w:p w14:paraId="257B07B5" w14:textId="08E3F45D"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14.</w:t>
            </w:r>
          </w:p>
        </w:tc>
        <w:tc>
          <w:tcPr>
            <w:tcW w:w="6408" w:type="dxa"/>
            <w:tcBorders>
              <w:top w:val="single" w:sz="4" w:space="0" w:color="auto"/>
              <w:left w:val="single" w:sz="4" w:space="0" w:color="auto"/>
              <w:bottom w:val="single" w:sz="4" w:space="0" w:color="auto"/>
              <w:right w:val="single" w:sz="4" w:space="0" w:color="auto"/>
            </w:tcBorders>
          </w:tcPr>
          <w:p w14:paraId="7BE36AD0" w14:textId="48BF644E"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Sandarinimo tarpinės (apatinės) keitimas</w:t>
            </w:r>
          </w:p>
        </w:tc>
        <w:tc>
          <w:tcPr>
            <w:tcW w:w="2551" w:type="dxa"/>
            <w:tcBorders>
              <w:top w:val="single" w:sz="4" w:space="0" w:color="auto"/>
              <w:left w:val="single" w:sz="4" w:space="0" w:color="auto"/>
              <w:bottom w:val="single" w:sz="4" w:space="0" w:color="auto"/>
              <w:right w:val="single" w:sz="4" w:space="0" w:color="auto"/>
            </w:tcBorders>
          </w:tcPr>
          <w:p w14:paraId="5E85B961" w14:textId="133D5FCA"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3A0C29" w:rsidRPr="00D00127" w14:paraId="4D20D490" w14:textId="77777777" w:rsidTr="008B2FFD">
        <w:tc>
          <w:tcPr>
            <w:tcW w:w="675" w:type="dxa"/>
            <w:tcBorders>
              <w:top w:val="single" w:sz="4" w:space="0" w:color="auto"/>
              <w:left w:val="single" w:sz="4" w:space="0" w:color="auto"/>
              <w:bottom w:val="single" w:sz="4" w:space="0" w:color="auto"/>
              <w:right w:val="single" w:sz="4" w:space="0" w:color="auto"/>
            </w:tcBorders>
          </w:tcPr>
          <w:p w14:paraId="7BF78C8E" w14:textId="3C45394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15.</w:t>
            </w:r>
          </w:p>
        </w:tc>
        <w:tc>
          <w:tcPr>
            <w:tcW w:w="6408" w:type="dxa"/>
            <w:tcBorders>
              <w:top w:val="single" w:sz="4" w:space="0" w:color="auto"/>
              <w:left w:val="single" w:sz="4" w:space="0" w:color="auto"/>
              <w:bottom w:val="single" w:sz="4" w:space="0" w:color="auto"/>
              <w:right w:val="single" w:sz="4" w:space="0" w:color="auto"/>
            </w:tcBorders>
          </w:tcPr>
          <w:p w14:paraId="62D823A3" w14:textId="200EA4F3"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Sandarinimo tarpinės (šoninės) keitimas</w:t>
            </w:r>
          </w:p>
        </w:tc>
        <w:tc>
          <w:tcPr>
            <w:tcW w:w="2551" w:type="dxa"/>
            <w:tcBorders>
              <w:top w:val="single" w:sz="4" w:space="0" w:color="auto"/>
              <w:left w:val="single" w:sz="4" w:space="0" w:color="auto"/>
              <w:bottom w:val="single" w:sz="4" w:space="0" w:color="auto"/>
              <w:right w:val="single" w:sz="4" w:space="0" w:color="auto"/>
            </w:tcBorders>
          </w:tcPr>
          <w:p w14:paraId="18DC0E64" w14:textId="297E8F78"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3A0C29" w:rsidRPr="00D00127" w14:paraId="5237294F" w14:textId="77777777" w:rsidTr="008B2FFD">
        <w:tc>
          <w:tcPr>
            <w:tcW w:w="675" w:type="dxa"/>
            <w:tcBorders>
              <w:top w:val="single" w:sz="4" w:space="0" w:color="auto"/>
              <w:left w:val="single" w:sz="4" w:space="0" w:color="auto"/>
              <w:bottom w:val="single" w:sz="4" w:space="0" w:color="auto"/>
              <w:right w:val="single" w:sz="4" w:space="0" w:color="auto"/>
            </w:tcBorders>
          </w:tcPr>
          <w:p w14:paraId="7F878807" w14:textId="7D178DA0"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16.</w:t>
            </w:r>
          </w:p>
        </w:tc>
        <w:tc>
          <w:tcPr>
            <w:tcW w:w="6408" w:type="dxa"/>
            <w:tcBorders>
              <w:top w:val="single" w:sz="4" w:space="0" w:color="auto"/>
              <w:left w:val="single" w:sz="4" w:space="0" w:color="auto"/>
              <w:bottom w:val="single" w:sz="4" w:space="0" w:color="auto"/>
              <w:right w:val="single" w:sz="4" w:space="0" w:color="auto"/>
            </w:tcBorders>
          </w:tcPr>
          <w:p w14:paraId="0D7A6E15" w14:textId="218DD4FD"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Spynos keitimas</w:t>
            </w:r>
          </w:p>
        </w:tc>
        <w:tc>
          <w:tcPr>
            <w:tcW w:w="2551" w:type="dxa"/>
            <w:tcBorders>
              <w:top w:val="single" w:sz="4" w:space="0" w:color="auto"/>
              <w:left w:val="single" w:sz="4" w:space="0" w:color="auto"/>
              <w:bottom w:val="single" w:sz="4" w:space="0" w:color="auto"/>
              <w:right w:val="single" w:sz="4" w:space="0" w:color="auto"/>
            </w:tcBorders>
          </w:tcPr>
          <w:p w14:paraId="2CDDC0B8" w14:textId="3CE32761"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D74570B" w14:textId="77777777" w:rsidTr="008B2FFD">
        <w:tc>
          <w:tcPr>
            <w:tcW w:w="675" w:type="dxa"/>
            <w:tcBorders>
              <w:top w:val="single" w:sz="4" w:space="0" w:color="auto"/>
              <w:left w:val="single" w:sz="4" w:space="0" w:color="auto"/>
              <w:bottom w:val="single" w:sz="4" w:space="0" w:color="auto"/>
              <w:right w:val="single" w:sz="4" w:space="0" w:color="auto"/>
            </w:tcBorders>
          </w:tcPr>
          <w:p w14:paraId="2938AD11" w14:textId="402A070F"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17.</w:t>
            </w:r>
          </w:p>
        </w:tc>
        <w:tc>
          <w:tcPr>
            <w:tcW w:w="6408" w:type="dxa"/>
            <w:tcBorders>
              <w:top w:val="single" w:sz="4" w:space="0" w:color="auto"/>
              <w:left w:val="single" w:sz="4" w:space="0" w:color="auto"/>
              <w:bottom w:val="single" w:sz="4" w:space="0" w:color="auto"/>
              <w:right w:val="single" w:sz="4" w:space="0" w:color="auto"/>
            </w:tcBorders>
          </w:tcPr>
          <w:p w14:paraId="7E543831" w14:textId="3B6C9076"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Rankenos keitimas (su apdaila)</w:t>
            </w:r>
          </w:p>
        </w:tc>
        <w:tc>
          <w:tcPr>
            <w:tcW w:w="2551" w:type="dxa"/>
            <w:tcBorders>
              <w:top w:val="single" w:sz="4" w:space="0" w:color="auto"/>
              <w:left w:val="single" w:sz="4" w:space="0" w:color="auto"/>
              <w:bottom w:val="single" w:sz="4" w:space="0" w:color="auto"/>
              <w:right w:val="single" w:sz="4" w:space="0" w:color="auto"/>
            </w:tcBorders>
          </w:tcPr>
          <w:p w14:paraId="7FFCB9E4" w14:textId="1CA90BA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2BE1493B" w14:textId="77777777" w:rsidTr="008B2FFD">
        <w:tc>
          <w:tcPr>
            <w:tcW w:w="675" w:type="dxa"/>
            <w:tcBorders>
              <w:top w:val="single" w:sz="4" w:space="0" w:color="auto"/>
              <w:left w:val="single" w:sz="4" w:space="0" w:color="auto"/>
              <w:bottom w:val="single" w:sz="4" w:space="0" w:color="auto"/>
              <w:right w:val="single" w:sz="4" w:space="0" w:color="auto"/>
            </w:tcBorders>
          </w:tcPr>
          <w:p w14:paraId="133BF42D" w14:textId="4E15A0D2"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18.</w:t>
            </w:r>
          </w:p>
        </w:tc>
        <w:tc>
          <w:tcPr>
            <w:tcW w:w="6408" w:type="dxa"/>
            <w:tcBorders>
              <w:top w:val="single" w:sz="4" w:space="0" w:color="auto"/>
              <w:left w:val="single" w:sz="4" w:space="0" w:color="auto"/>
              <w:bottom w:val="single" w:sz="4" w:space="0" w:color="auto"/>
              <w:right w:val="single" w:sz="4" w:space="0" w:color="auto"/>
            </w:tcBorders>
          </w:tcPr>
          <w:p w14:paraId="7E131825" w14:textId="3D4F9A2A"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proofErr w:type="spellStart"/>
            <w:r w:rsidRPr="009203D2">
              <w:rPr>
                <w:rFonts w:ascii="Times New Roman" w:hAnsi="Times New Roman" w:cs="Times New Roman"/>
              </w:rPr>
              <w:t>Skląsties</w:t>
            </w:r>
            <w:proofErr w:type="spellEnd"/>
            <w:r w:rsidRPr="009203D2">
              <w:rPr>
                <w:rFonts w:ascii="Times New Roman" w:hAnsi="Times New Roman" w:cs="Times New Roman"/>
              </w:rPr>
              <w:t xml:space="preserve"> keitimas</w:t>
            </w:r>
          </w:p>
        </w:tc>
        <w:tc>
          <w:tcPr>
            <w:tcW w:w="2551" w:type="dxa"/>
            <w:tcBorders>
              <w:top w:val="single" w:sz="4" w:space="0" w:color="auto"/>
              <w:left w:val="single" w:sz="4" w:space="0" w:color="auto"/>
              <w:bottom w:val="single" w:sz="4" w:space="0" w:color="auto"/>
              <w:right w:val="single" w:sz="4" w:space="0" w:color="auto"/>
            </w:tcBorders>
          </w:tcPr>
          <w:p w14:paraId="3D922D51" w14:textId="2E1A6826"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663195E0" w14:textId="77777777" w:rsidTr="008B2FFD">
        <w:tc>
          <w:tcPr>
            <w:tcW w:w="675" w:type="dxa"/>
            <w:tcBorders>
              <w:top w:val="single" w:sz="4" w:space="0" w:color="auto"/>
              <w:left w:val="single" w:sz="4" w:space="0" w:color="auto"/>
              <w:bottom w:val="single" w:sz="4" w:space="0" w:color="auto"/>
              <w:right w:val="single" w:sz="4" w:space="0" w:color="auto"/>
            </w:tcBorders>
          </w:tcPr>
          <w:p w14:paraId="7CC316E0" w14:textId="3782EA5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19.</w:t>
            </w:r>
          </w:p>
        </w:tc>
        <w:tc>
          <w:tcPr>
            <w:tcW w:w="6408" w:type="dxa"/>
            <w:tcBorders>
              <w:top w:val="single" w:sz="4" w:space="0" w:color="auto"/>
              <w:left w:val="single" w:sz="4" w:space="0" w:color="auto"/>
              <w:bottom w:val="single" w:sz="4" w:space="0" w:color="auto"/>
              <w:right w:val="single" w:sz="4" w:space="0" w:color="auto"/>
            </w:tcBorders>
          </w:tcPr>
          <w:p w14:paraId="6351834A" w14:textId="1880D711"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amortizatoriaus keitimas, sureguliavimas</w:t>
            </w:r>
          </w:p>
        </w:tc>
        <w:tc>
          <w:tcPr>
            <w:tcW w:w="2551" w:type="dxa"/>
            <w:tcBorders>
              <w:top w:val="single" w:sz="4" w:space="0" w:color="auto"/>
              <w:left w:val="single" w:sz="4" w:space="0" w:color="auto"/>
              <w:bottom w:val="single" w:sz="4" w:space="0" w:color="auto"/>
              <w:right w:val="single" w:sz="4" w:space="0" w:color="auto"/>
            </w:tcBorders>
          </w:tcPr>
          <w:p w14:paraId="492687B9" w14:textId="7816947E"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A717747" w14:textId="77777777" w:rsidTr="008B2FFD">
        <w:tc>
          <w:tcPr>
            <w:tcW w:w="675" w:type="dxa"/>
            <w:tcBorders>
              <w:top w:val="single" w:sz="4" w:space="0" w:color="auto"/>
              <w:left w:val="single" w:sz="4" w:space="0" w:color="auto"/>
              <w:bottom w:val="single" w:sz="4" w:space="0" w:color="auto"/>
              <w:right w:val="single" w:sz="4" w:space="0" w:color="auto"/>
            </w:tcBorders>
          </w:tcPr>
          <w:p w14:paraId="174FB221" w14:textId="32D0C59A"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20.</w:t>
            </w:r>
          </w:p>
        </w:tc>
        <w:tc>
          <w:tcPr>
            <w:tcW w:w="6408" w:type="dxa"/>
            <w:tcBorders>
              <w:top w:val="single" w:sz="4" w:space="0" w:color="auto"/>
              <w:left w:val="single" w:sz="4" w:space="0" w:color="auto"/>
              <w:bottom w:val="single" w:sz="4" w:space="0" w:color="auto"/>
              <w:right w:val="single" w:sz="4" w:space="0" w:color="auto"/>
            </w:tcBorders>
          </w:tcPr>
          <w:p w14:paraId="67716A36" w14:textId="76C85787"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Vartuose durų keitimas, sureguliavimas</w:t>
            </w:r>
          </w:p>
        </w:tc>
        <w:tc>
          <w:tcPr>
            <w:tcW w:w="2551" w:type="dxa"/>
            <w:tcBorders>
              <w:top w:val="single" w:sz="4" w:space="0" w:color="auto"/>
              <w:left w:val="single" w:sz="4" w:space="0" w:color="auto"/>
              <w:bottom w:val="single" w:sz="4" w:space="0" w:color="auto"/>
              <w:right w:val="single" w:sz="4" w:space="0" w:color="auto"/>
            </w:tcBorders>
          </w:tcPr>
          <w:p w14:paraId="05048BBD" w14:textId="12EEB0C7"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7377203" w14:textId="77777777" w:rsidTr="008B2FFD">
        <w:tc>
          <w:tcPr>
            <w:tcW w:w="675" w:type="dxa"/>
            <w:tcBorders>
              <w:top w:val="single" w:sz="4" w:space="0" w:color="auto"/>
              <w:left w:val="single" w:sz="4" w:space="0" w:color="auto"/>
              <w:bottom w:val="single" w:sz="4" w:space="0" w:color="auto"/>
              <w:right w:val="single" w:sz="4" w:space="0" w:color="auto"/>
            </w:tcBorders>
          </w:tcPr>
          <w:p w14:paraId="0DF99951" w14:textId="4C4C3303"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21.</w:t>
            </w:r>
          </w:p>
        </w:tc>
        <w:tc>
          <w:tcPr>
            <w:tcW w:w="6408" w:type="dxa"/>
            <w:tcBorders>
              <w:top w:val="single" w:sz="4" w:space="0" w:color="auto"/>
              <w:left w:val="single" w:sz="4" w:space="0" w:color="auto"/>
              <w:bottom w:val="single" w:sz="4" w:space="0" w:color="auto"/>
              <w:right w:val="single" w:sz="4" w:space="0" w:color="auto"/>
            </w:tcBorders>
          </w:tcPr>
          <w:p w14:paraId="3B7B6695" w14:textId="79218440"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Ovalaus langelio keitimas</w:t>
            </w:r>
          </w:p>
        </w:tc>
        <w:tc>
          <w:tcPr>
            <w:tcW w:w="2551" w:type="dxa"/>
            <w:tcBorders>
              <w:top w:val="single" w:sz="4" w:space="0" w:color="auto"/>
              <w:left w:val="single" w:sz="4" w:space="0" w:color="auto"/>
              <w:bottom w:val="single" w:sz="4" w:space="0" w:color="auto"/>
              <w:right w:val="single" w:sz="4" w:space="0" w:color="auto"/>
            </w:tcBorders>
          </w:tcPr>
          <w:p w14:paraId="081B37C7" w14:textId="2DEC812A"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42CDF6D6" w14:textId="77777777" w:rsidTr="008B2FFD">
        <w:tc>
          <w:tcPr>
            <w:tcW w:w="675" w:type="dxa"/>
            <w:tcBorders>
              <w:top w:val="single" w:sz="4" w:space="0" w:color="auto"/>
              <w:left w:val="single" w:sz="4" w:space="0" w:color="auto"/>
              <w:bottom w:val="single" w:sz="4" w:space="0" w:color="auto"/>
              <w:right w:val="single" w:sz="4" w:space="0" w:color="auto"/>
            </w:tcBorders>
          </w:tcPr>
          <w:p w14:paraId="451D90B7" w14:textId="21BC211F"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22.</w:t>
            </w:r>
          </w:p>
        </w:tc>
        <w:tc>
          <w:tcPr>
            <w:tcW w:w="6408" w:type="dxa"/>
            <w:tcBorders>
              <w:top w:val="single" w:sz="4" w:space="0" w:color="auto"/>
              <w:left w:val="single" w:sz="4" w:space="0" w:color="auto"/>
              <w:bottom w:val="single" w:sz="4" w:space="0" w:color="auto"/>
              <w:right w:val="single" w:sz="4" w:space="0" w:color="auto"/>
            </w:tcBorders>
          </w:tcPr>
          <w:p w14:paraId="1A459C17" w14:textId="238A26FE"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troso keitimas</w:t>
            </w:r>
          </w:p>
        </w:tc>
        <w:tc>
          <w:tcPr>
            <w:tcW w:w="2551" w:type="dxa"/>
            <w:tcBorders>
              <w:top w:val="single" w:sz="4" w:space="0" w:color="auto"/>
              <w:left w:val="single" w:sz="4" w:space="0" w:color="auto"/>
              <w:bottom w:val="single" w:sz="4" w:space="0" w:color="auto"/>
              <w:right w:val="single" w:sz="4" w:space="0" w:color="auto"/>
            </w:tcBorders>
          </w:tcPr>
          <w:p w14:paraId="7B81EF80" w14:textId="2DFED27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kompl.</w:t>
            </w:r>
          </w:p>
        </w:tc>
      </w:tr>
      <w:tr w:rsidR="003A0C29" w:rsidRPr="00D00127" w14:paraId="5F06A292" w14:textId="77777777" w:rsidTr="008B2FFD">
        <w:tc>
          <w:tcPr>
            <w:tcW w:w="675" w:type="dxa"/>
            <w:tcBorders>
              <w:top w:val="single" w:sz="4" w:space="0" w:color="auto"/>
              <w:left w:val="single" w:sz="4" w:space="0" w:color="auto"/>
              <w:bottom w:val="single" w:sz="4" w:space="0" w:color="auto"/>
              <w:right w:val="single" w:sz="4" w:space="0" w:color="auto"/>
            </w:tcBorders>
          </w:tcPr>
          <w:p w14:paraId="0AAD5564" w14:textId="07D4B494"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23.</w:t>
            </w:r>
          </w:p>
        </w:tc>
        <w:tc>
          <w:tcPr>
            <w:tcW w:w="6408" w:type="dxa"/>
            <w:tcBorders>
              <w:top w:val="single" w:sz="4" w:space="0" w:color="auto"/>
              <w:left w:val="single" w:sz="4" w:space="0" w:color="auto"/>
              <w:bottom w:val="single" w:sz="4" w:space="0" w:color="auto"/>
              <w:right w:val="single" w:sz="4" w:space="0" w:color="auto"/>
            </w:tcBorders>
          </w:tcPr>
          <w:p w14:paraId="36B19394" w14:textId="46B8D169"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ratuko keitimas, sureguliavimas</w:t>
            </w:r>
          </w:p>
        </w:tc>
        <w:tc>
          <w:tcPr>
            <w:tcW w:w="2551" w:type="dxa"/>
            <w:tcBorders>
              <w:top w:val="single" w:sz="4" w:space="0" w:color="auto"/>
              <w:left w:val="single" w:sz="4" w:space="0" w:color="auto"/>
              <w:bottom w:val="single" w:sz="4" w:space="0" w:color="auto"/>
              <w:right w:val="single" w:sz="4" w:space="0" w:color="auto"/>
            </w:tcBorders>
          </w:tcPr>
          <w:p w14:paraId="55775BB9" w14:textId="639B9FD6"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343CF6CC" w14:textId="77777777" w:rsidTr="008B2FFD">
        <w:tc>
          <w:tcPr>
            <w:tcW w:w="675" w:type="dxa"/>
            <w:tcBorders>
              <w:top w:val="single" w:sz="4" w:space="0" w:color="auto"/>
              <w:left w:val="single" w:sz="4" w:space="0" w:color="auto"/>
              <w:bottom w:val="single" w:sz="4" w:space="0" w:color="auto"/>
              <w:right w:val="single" w:sz="4" w:space="0" w:color="auto"/>
            </w:tcBorders>
          </w:tcPr>
          <w:p w14:paraId="75D75226" w14:textId="21DEACBD"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24.</w:t>
            </w:r>
          </w:p>
        </w:tc>
        <w:tc>
          <w:tcPr>
            <w:tcW w:w="6408" w:type="dxa"/>
            <w:tcBorders>
              <w:top w:val="single" w:sz="4" w:space="0" w:color="auto"/>
              <w:left w:val="single" w:sz="4" w:space="0" w:color="auto"/>
              <w:bottom w:val="single" w:sz="4" w:space="0" w:color="auto"/>
              <w:right w:val="single" w:sz="4" w:space="0" w:color="auto"/>
            </w:tcBorders>
          </w:tcPr>
          <w:p w14:paraId="60777E54" w14:textId="1C3E2229"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Apatinių ratukų laikiklių keitimas</w:t>
            </w:r>
          </w:p>
        </w:tc>
        <w:tc>
          <w:tcPr>
            <w:tcW w:w="2551" w:type="dxa"/>
            <w:tcBorders>
              <w:top w:val="single" w:sz="4" w:space="0" w:color="auto"/>
              <w:left w:val="single" w:sz="4" w:space="0" w:color="auto"/>
              <w:bottom w:val="single" w:sz="4" w:space="0" w:color="auto"/>
              <w:right w:val="single" w:sz="4" w:space="0" w:color="auto"/>
            </w:tcBorders>
          </w:tcPr>
          <w:p w14:paraId="6336468A" w14:textId="649805DF"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32BEDD5B" w14:textId="77777777" w:rsidTr="008B2FFD">
        <w:tc>
          <w:tcPr>
            <w:tcW w:w="675" w:type="dxa"/>
            <w:tcBorders>
              <w:top w:val="single" w:sz="4" w:space="0" w:color="auto"/>
              <w:left w:val="single" w:sz="4" w:space="0" w:color="auto"/>
              <w:bottom w:val="single" w:sz="4" w:space="0" w:color="auto"/>
              <w:right w:val="single" w:sz="4" w:space="0" w:color="auto"/>
            </w:tcBorders>
          </w:tcPr>
          <w:p w14:paraId="3D6A44DF" w14:textId="60D3A8B4"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25.</w:t>
            </w:r>
          </w:p>
        </w:tc>
        <w:tc>
          <w:tcPr>
            <w:tcW w:w="6408" w:type="dxa"/>
            <w:tcBorders>
              <w:top w:val="single" w:sz="4" w:space="0" w:color="auto"/>
              <w:left w:val="single" w:sz="4" w:space="0" w:color="auto"/>
              <w:bottom w:val="single" w:sz="4" w:space="0" w:color="auto"/>
              <w:right w:val="single" w:sz="4" w:space="0" w:color="auto"/>
            </w:tcBorders>
          </w:tcPr>
          <w:p w14:paraId="30E1018B" w14:textId="27B24F01"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lankstų keitimas, sureguliavimas</w:t>
            </w:r>
          </w:p>
        </w:tc>
        <w:tc>
          <w:tcPr>
            <w:tcW w:w="2551" w:type="dxa"/>
            <w:tcBorders>
              <w:top w:val="single" w:sz="4" w:space="0" w:color="auto"/>
              <w:left w:val="single" w:sz="4" w:space="0" w:color="auto"/>
              <w:bottom w:val="single" w:sz="4" w:space="0" w:color="auto"/>
              <w:right w:val="single" w:sz="4" w:space="0" w:color="auto"/>
            </w:tcBorders>
          </w:tcPr>
          <w:p w14:paraId="430505DE" w14:textId="4C3DB110"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0D50F032" w14:textId="77777777" w:rsidTr="008B2FFD">
        <w:tc>
          <w:tcPr>
            <w:tcW w:w="675" w:type="dxa"/>
            <w:tcBorders>
              <w:top w:val="single" w:sz="4" w:space="0" w:color="auto"/>
              <w:left w:val="single" w:sz="4" w:space="0" w:color="auto"/>
              <w:bottom w:val="single" w:sz="4" w:space="0" w:color="auto"/>
              <w:right w:val="single" w:sz="4" w:space="0" w:color="auto"/>
            </w:tcBorders>
          </w:tcPr>
          <w:p w14:paraId="29998F1E" w14:textId="068010C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26.</w:t>
            </w:r>
          </w:p>
        </w:tc>
        <w:tc>
          <w:tcPr>
            <w:tcW w:w="6408" w:type="dxa"/>
            <w:tcBorders>
              <w:top w:val="single" w:sz="4" w:space="0" w:color="auto"/>
              <w:left w:val="single" w:sz="4" w:space="0" w:color="auto"/>
              <w:bottom w:val="single" w:sz="4" w:space="0" w:color="auto"/>
              <w:right w:val="single" w:sz="4" w:space="0" w:color="auto"/>
            </w:tcBorders>
          </w:tcPr>
          <w:p w14:paraId="0314485F" w14:textId="1974ADDB"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Nuotolinio valdymo pultelis (su universaliu imtuvu)</w:t>
            </w:r>
          </w:p>
        </w:tc>
        <w:tc>
          <w:tcPr>
            <w:tcW w:w="2551" w:type="dxa"/>
            <w:tcBorders>
              <w:top w:val="single" w:sz="4" w:space="0" w:color="auto"/>
              <w:left w:val="single" w:sz="4" w:space="0" w:color="auto"/>
              <w:bottom w:val="single" w:sz="4" w:space="0" w:color="auto"/>
              <w:right w:val="single" w:sz="4" w:space="0" w:color="auto"/>
            </w:tcBorders>
          </w:tcPr>
          <w:p w14:paraId="3C290927" w14:textId="2C2EFCEF" w:rsidR="003A0C29" w:rsidRPr="00897CDC" w:rsidRDefault="003A0C29" w:rsidP="003A0C29">
            <w:pPr>
              <w:jc w:val="center"/>
              <w:rPr>
                <w:rFonts w:ascii="Times New Roman" w:hAnsi="Times New Roman" w:cs="Times New Roman"/>
              </w:rPr>
            </w:pPr>
            <w:r w:rsidRPr="00897CDC">
              <w:rPr>
                <w:rFonts w:ascii="Times New Roman" w:hAnsi="Times New Roman" w:cs="Times New Roman"/>
              </w:rPr>
              <w:t xml:space="preserve"> vnt.</w:t>
            </w:r>
          </w:p>
        </w:tc>
      </w:tr>
      <w:tr w:rsidR="003A0C29" w:rsidRPr="00D00127" w14:paraId="3E300546" w14:textId="77777777" w:rsidTr="008B2FFD">
        <w:tc>
          <w:tcPr>
            <w:tcW w:w="675" w:type="dxa"/>
            <w:tcBorders>
              <w:top w:val="single" w:sz="4" w:space="0" w:color="auto"/>
              <w:left w:val="single" w:sz="4" w:space="0" w:color="auto"/>
              <w:bottom w:val="single" w:sz="4" w:space="0" w:color="auto"/>
              <w:right w:val="single" w:sz="4" w:space="0" w:color="auto"/>
            </w:tcBorders>
          </w:tcPr>
          <w:p w14:paraId="02A58775" w14:textId="789ED964"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27.</w:t>
            </w:r>
          </w:p>
        </w:tc>
        <w:tc>
          <w:tcPr>
            <w:tcW w:w="6408" w:type="dxa"/>
            <w:tcBorders>
              <w:top w:val="single" w:sz="4" w:space="0" w:color="auto"/>
              <w:left w:val="single" w:sz="4" w:space="0" w:color="auto"/>
              <w:bottom w:val="single" w:sz="4" w:space="0" w:color="auto"/>
              <w:right w:val="single" w:sz="4" w:space="0" w:color="auto"/>
            </w:tcBorders>
          </w:tcPr>
          <w:p w14:paraId="234A385F" w14:textId="7056C92E"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Buitinė segmentinių vartų (20 – 25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71615613" w14:textId="17650770"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kompl.</w:t>
            </w:r>
          </w:p>
        </w:tc>
      </w:tr>
      <w:tr w:rsidR="003A0C29" w:rsidRPr="00D00127" w14:paraId="11871F20" w14:textId="77777777" w:rsidTr="008B2FFD">
        <w:tc>
          <w:tcPr>
            <w:tcW w:w="675" w:type="dxa"/>
            <w:tcBorders>
              <w:top w:val="single" w:sz="4" w:space="0" w:color="auto"/>
              <w:left w:val="single" w:sz="4" w:space="0" w:color="auto"/>
              <w:bottom w:val="single" w:sz="4" w:space="0" w:color="auto"/>
              <w:right w:val="single" w:sz="4" w:space="0" w:color="auto"/>
            </w:tcBorders>
          </w:tcPr>
          <w:p w14:paraId="53471756" w14:textId="7C0EB241"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28.</w:t>
            </w:r>
          </w:p>
        </w:tc>
        <w:tc>
          <w:tcPr>
            <w:tcW w:w="6408" w:type="dxa"/>
            <w:tcBorders>
              <w:top w:val="single" w:sz="4" w:space="0" w:color="auto"/>
              <w:left w:val="single" w:sz="4" w:space="0" w:color="auto"/>
              <w:bottom w:val="single" w:sz="4" w:space="0" w:color="auto"/>
              <w:right w:val="single" w:sz="4" w:space="0" w:color="auto"/>
            </w:tcBorders>
          </w:tcPr>
          <w:p w14:paraId="69570DF7" w14:textId="2029E605"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Pramoninė segmentinių vartų (30 – 35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4BBFA0C2" w14:textId="022A6DE2"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kompl.</w:t>
            </w:r>
          </w:p>
        </w:tc>
      </w:tr>
      <w:tr w:rsidR="003A0C29" w:rsidRPr="00D00127" w14:paraId="0FDD1D73" w14:textId="77777777" w:rsidTr="008B2FFD">
        <w:tc>
          <w:tcPr>
            <w:tcW w:w="675" w:type="dxa"/>
            <w:tcBorders>
              <w:top w:val="single" w:sz="4" w:space="0" w:color="auto"/>
              <w:left w:val="single" w:sz="4" w:space="0" w:color="auto"/>
              <w:bottom w:val="single" w:sz="4" w:space="0" w:color="auto"/>
              <w:right w:val="single" w:sz="4" w:space="0" w:color="auto"/>
            </w:tcBorders>
          </w:tcPr>
          <w:p w14:paraId="07C1D0A4" w14:textId="62A42C4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29.</w:t>
            </w:r>
          </w:p>
        </w:tc>
        <w:tc>
          <w:tcPr>
            <w:tcW w:w="6408" w:type="dxa"/>
            <w:tcBorders>
              <w:top w:val="single" w:sz="4" w:space="0" w:color="auto"/>
              <w:left w:val="single" w:sz="4" w:space="0" w:color="auto"/>
              <w:bottom w:val="single" w:sz="4" w:space="0" w:color="auto"/>
              <w:right w:val="single" w:sz="4" w:space="0" w:color="auto"/>
            </w:tcBorders>
          </w:tcPr>
          <w:p w14:paraId="316DD807" w14:textId="3983B79D"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trosų būgnų keitimas</w:t>
            </w:r>
          </w:p>
        </w:tc>
        <w:tc>
          <w:tcPr>
            <w:tcW w:w="2551" w:type="dxa"/>
            <w:tcBorders>
              <w:top w:val="single" w:sz="4" w:space="0" w:color="auto"/>
              <w:left w:val="single" w:sz="4" w:space="0" w:color="auto"/>
              <w:bottom w:val="single" w:sz="4" w:space="0" w:color="auto"/>
              <w:right w:val="single" w:sz="4" w:space="0" w:color="auto"/>
            </w:tcBorders>
          </w:tcPr>
          <w:p w14:paraId="5E056413" w14:textId="3CF4C619"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609C2A9E" w14:textId="77777777" w:rsidTr="008B2FFD">
        <w:tc>
          <w:tcPr>
            <w:tcW w:w="675" w:type="dxa"/>
            <w:tcBorders>
              <w:top w:val="single" w:sz="4" w:space="0" w:color="auto"/>
              <w:left w:val="single" w:sz="4" w:space="0" w:color="auto"/>
              <w:bottom w:val="single" w:sz="4" w:space="0" w:color="auto"/>
              <w:right w:val="single" w:sz="4" w:space="0" w:color="auto"/>
            </w:tcBorders>
          </w:tcPr>
          <w:p w14:paraId="30BF7183" w14:textId="0A0BC38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30.</w:t>
            </w:r>
          </w:p>
        </w:tc>
        <w:tc>
          <w:tcPr>
            <w:tcW w:w="6408" w:type="dxa"/>
            <w:tcBorders>
              <w:top w:val="single" w:sz="4" w:space="0" w:color="auto"/>
              <w:left w:val="single" w:sz="4" w:space="0" w:color="auto"/>
              <w:bottom w:val="single" w:sz="4" w:space="0" w:color="auto"/>
              <w:right w:val="single" w:sz="4" w:space="0" w:color="auto"/>
            </w:tcBorders>
          </w:tcPr>
          <w:p w14:paraId="3B7272ED" w14:textId="4DE020E7"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Kėlimo įranga (keltuvas keliantis į 5 m aukštį)</w:t>
            </w:r>
          </w:p>
        </w:tc>
        <w:tc>
          <w:tcPr>
            <w:tcW w:w="2551" w:type="dxa"/>
            <w:tcBorders>
              <w:top w:val="single" w:sz="4" w:space="0" w:color="auto"/>
              <w:left w:val="single" w:sz="4" w:space="0" w:color="auto"/>
              <w:bottom w:val="single" w:sz="4" w:space="0" w:color="auto"/>
              <w:right w:val="single" w:sz="4" w:space="0" w:color="auto"/>
            </w:tcBorders>
          </w:tcPr>
          <w:p w14:paraId="30AFBAC0" w14:textId="3002E17D"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diena</w:t>
            </w:r>
          </w:p>
        </w:tc>
      </w:tr>
      <w:tr w:rsidR="003A0C29" w:rsidRPr="00D00127" w14:paraId="0382DBED" w14:textId="77777777" w:rsidTr="008B2FFD">
        <w:tc>
          <w:tcPr>
            <w:tcW w:w="675" w:type="dxa"/>
            <w:tcBorders>
              <w:top w:val="single" w:sz="4" w:space="0" w:color="auto"/>
              <w:left w:val="single" w:sz="4" w:space="0" w:color="auto"/>
              <w:bottom w:val="single" w:sz="4" w:space="0" w:color="auto"/>
              <w:right w:val="single" w:sz="4" w:space="0" w:color="auto"/>
            </w:tcBorders>
          </w:tcPr>
          <w:p w14:paraId="2C6BA2BC" w14:textId="016C1350"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lastRenderedPageBreak/>
              <w:t>31.</w:t>
            </w:r>
          </w:p>
        </w:tc>
        <w:tc>
          <w:tcPr>
            <w:tcW w:w="6408" w:type="dxa"/>
            <w:tcBorders>
              <w:top w:val="single" w:sz="4" w:space="0" w:color="auto"/>
              <w:left w:val="single" w:sz="4" w:space="0" w:color="auto"/>
              <w:bottom w:val="single" w:sz="4" w:space="0" w:color="auto"/>
              <w:right w:val="single" w:sz="4" w:space="0" w:color="auto"/>
            </w:tcBorders>
          </w:tcPr>
          <w:p w14:paraId="384ECDEE" w14:textId="03944030"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veleno keitimas</w:t>
            </w:r>
          </w:p>
        </w:tc>
        <w:tc>
          <w:tcPr>
            <w:tcW w:w="2551" w:type="dxa"/>
            <w:tcBorders>
              <w:top w:val="single" w:sz="4" w:space="0" w:color="auto"/>
              <w:left w:val="single" w:sz="4" w:space="0" w:color="auto"/>
              <w:bottom w:val="single" w:sz="4" w:space="0" w:color="auto"/>
              <w:right w:val="single" w:sz="4" w:space="0" w:color="auto"/>
            </w:tcBorders>
          </w:tcPr>
          <w:p w14:paraId="423EEFD0" w14:textId="56D0D5A3"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431FF621" w14:textId="77777777" w:rsidTr="008B2FFD">
        <w:tc>
          <w:tcPr>
            <w:tcW w:w="675" w:type="dxa"/>
            <w:tcBorders>
              <w:top w:val="single" w:sz="4" w:space="0" w:color="auto"/>
              <w:left w:val="single" w:sz="4" w:space="0" w:color="auto"/>
              <w:bottom w:val="single" w:sz="4" w:space="0" w:color="auto"/>
              <w:right w:val="single" w:sz="4" w:space="0" w:color="auto"/>
            </w:tcBorders>
          </w:tcPr>
          <w:p w14:paraId="4E3BD303" w14:textId="30581D7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32.</w:t>
            </w:r>
          </w:p>
        </w:tc>
        <w:tc>
          <w:tcPr>
            <w:tcW w:w="6408" w:type="dxa"/>
            <w:tcBorders>
              <w:top w:val="single" w:sz="4" w:space="0" w:color="auto"/>
              <w:left w:val="single" w:sz="4" w:space="0" w:color="auto"/>
              <w:bottom w:val="single" w:sz="4" w:space="0" w:color="auto"/>
              <w:right w:val="single" w:sz="4" w:space="0" w:color="auto"/>
            </w:tcBorders>
          </w:tcPr>
          <w:p w14:paraId="681AF19B" w14:textId="6707C0C4"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spyruoklių reguliavimas/patempimas</w:t>
            </w:r>
          </w:p>
        </w:tc>
        <w:tc>
          <w:tcPr>
            <w:tcW w:w="2551" w:type="dxa"/>
            <w:tcBorders>
              <w:top w:val="single" w:sz="4" w:space="0" w:color="auto"/>
              <w:left w:val="single" w:sz="4" w:space="0" w:color="auto"/>
              <w:bottom w:val="single" w:sz="4" w:space="0" w:color="auto"/>
              <w:right w:val="single" w:sz="4" w:space="0" w:color="auto"/>
            </w:tcBorders>
          </w:tcPr>
          <w:p w14:paraId="6CB3A724" w14:textId="43C62276"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4337824B" w14:textId="77777777" w:rsidTr="008B2FFD">
        <w:tc>
          <w:tcPr>
            <w:tcW w:w="675" w:type="dxa"/>
            <w:tcBorders>
              <w:top w:val="single" w:sz="4" w:space="0" w:color="auto"/>
              <w:left w:val="single" w:sz="4" w:space="0" w:color="auto"/>
              <w:bottom w:val="single" w:sz="4" w:space="0" w:color="auto"/>
              <w:right w:val="single" w:sz="4" w:space="0" w:color="auto"/>
            </w:tcBorders>
          </w:tcPr>
          <w:p w14:paraId="72835AF6" w14:textId="424116C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33.</w:t>
            </w:r>
          </w:p>
        </w:tc>
        <w:tc>
          <w:tcPr>
            <w:tcW w:w="6408" w:type="dxa"/>
            <w:tcBorders>
              <w:top w:val="single" w:sz="4" w:space="0" w:color="auto"/>
              <w:left w:val="single" w:sz="4" w:space="0" w:color="auto"/>
              <w:bottom w:val="single" w:sz="4" w:space="0" w:color="auto"/>
              <w:right w:val="single" w:sz="4" w:space="0" w:color="auto"/>
            </w:tcBorders>
          </w:tcPr>
          <w:p w14:paraId="34458CCC" w14:textId="1DCD545B"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automatikos perprogramavimas, vartų sureguliavimas, paleidimas</w:t>
            </w:r>
          </w:p>
        </w:tc>
        <w:tc>
          <w:tcPr>
            <w:tcW w:w="2551" w:type="dxa"/>
            <w:tcBorders>
              <w:top w:val="single" w:sz="4" w:space="0" w:color="auto"/>
              <w:left w:val="single" w:sz="4" w:space="0" w:color="auto"/>
              <w:bottom w:val="single" w:sz="4" w:space="0" w:color="auto"/>
              <w:right w:val="single" w:sz="4" w:space="0" w:color="auto"/>
            </w:tcBorders>
          </w:tcPr>
          <w:p w14:paraId="6B374AA5" w14:textId="5BB4ED6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07840E03" w14:textId="77777777" w:rsidTr="008B2FFD">
        <w:tc>
          <w:tcPr>
            <w:tcW w:w="675" w:type="dxa"/>
            <w:tcBorders>
              <w:top w:val="single" w:sz="4" w:space="0" w:color="auto"/>
              <w:left w:val="single" w:sz="4" w:space="0" w:color="auto"/>
              <w:bottom w:val="single" w:sz="4" w:space="0" w:color="auto"/>
              <w:right w:val="single" w:sz="4" w:space="0" w:color="auto"/>
            </w:tcBorders>
          </w:tcPr>
          <w:p w14:paraId="438E55E1" w14:textId="41604007"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34.</w:t>
            </w:r>
          </w:p>
        </w:tc>
        <w:tc>
          <w:tcPr>
            <w:tcW w:w="6408" w:type="dxa"/>
            <w:tcBorders>
              <w:top w:val="single" w:sz="4" w:space="0" w:color="auto"/>
              <w:left w:val="single" w:sz="4" w:space="0" w:color="auto"/>
              <w:bottom w:val="single" w:sz="4" w:space="0" w:color="auto"/>
              <w:right w:val="single" w:sz="4" w:space="0" w:color="auto"/>
            </w:tcBorders>
          </w:tcPr>
          <w:p w14:paraId="46818263" w14:textId="0A4096F0"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veleno guolių ir laikiklių keitimas</w:t>
            </w:r>
          </w:p>
        </w:tc>
        <w:tc>
          <w:tcPr>
            <w:tcW w:w="2551" w:type="dxa"/>
            <w:tcBorders>
              <w:top w:val="single" w:sz="4" w:space="0" w:color="auto"/>
              <w:left w:val="single" w:sz="4" w:space="0" w:color="auto"/>
              <w:bottom w:val="single" w:sz="4" w:space="0" w:color="auto"/>
              <w:right w:val="single" w:sz="4" w:space="0" w:color="auto"/>
            </w:tcBorders>
          </w:tcPr>
          <w:p w14:paraId="7173EE26" w14:textId="2B5AC02E"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2F83BF0E" w14:textId="77777777" w:rsidTr="008B2FFD">
        <w:tc>
          <w:tcPr>
            <w:tcW w:w="675" w:type="dxa"/>
            <w:tcBorders>
              <w:top w:val="single" w:sz="4" w:space="0" w:color="auto"/>
              <w:left w:val="single" w:sz="4" w:space="0" w:color="auto"/>
              <w:bottom w:val="single" w:sz="4" w:space="0" w:color="auto"/>
              <w:right w:val="single" w:sz="4" w:space="0" w:color="auto"/>
            </w:tcBorders>
          </w:tcPr>
          <w:p w14:paraId="18322AD0" w14:textId="248533A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35.</w:t>
            </w:r>
          </w:p>
        </w:tc>
        <w:tc>
          <w:tcPr>
            <w:tcW w:w="6408" w:type="dxa"/>
            <w:tcBorders>
              <w:top w:val="single" w:sz="4" w:space="0" w:color="auto"/>
              <w:left w:val="single" w:sz="4" w:space="0" w:color="auto"/>
              <w:bottom w:val="single" w:sz="4" w:space="0" w:color="auto"/>
              <w:right w:val="single" w:sz="4" w:space="0" w:color="auto"/>
            </w:tcBorders>
          </w:tcPr>
          <w:p w14:paraId="57A13CE9" w14:textId="5CABBA99"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horizontalaus/vertikalaus bėgio keitimas</w:t>
            </w:r>
          </w:p>
        </w:tc>
        <w:tc>
          <w:tcPr>
            <w:tcW w:w="2551" w:type="dxa"/>
            <w:tcBorders>
              <w:top w:val="single" w:sz="4" w:space="0" w:color="auto"/>
              <w:left w:val="single" w:sz="4" w:space="0" w:color="auto"/>
              <w:bottom w:val="single" w:sz="4" w:space="0" w:color="auto"/>
              <w:right w:val="single" w:sz="4" w:space="0" w:color="auto"/>
            </w:tcBorders>
          </w:tcPr>
          <w:p w14:paraId="5FAA9E32" w14:textId="538B6513"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21C37B8E" w14:textId="77777777" w:rsidTr="008B2FFD">
        <w:tc>
          <w:tcPr>
            <w:tcW w:w="675" w:type="dxa"/>
            <w:tcBorders>
              <w:top w:val="single" w:sz="4" w:space="0" w:color="auto"/>
              <w:left w:val="single" w:sz="4" w:space="0" w:color="auto"/>
              <w:bottom w:val="single" w:sz="4" w:space="0" w:color="auto"/>
              <w:right w:val="single" w:sz="4" w:space="0" w:color="auto"/>
            </w:tcBorders>
          </w:tcPr>
          <w:p w14:paraId="6C453C39" w14:textId="251B1862"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36.</w:t>
            </w:r>
          </w:p>
        </w:tc>
        <w:tc>
          <w:tcPr>
            <w:tcW w:w="6408" w:type="dxa"/>
            <w:tcBorders>
              <w:top w:val="single" w:sz="4" w:space="0" w:color="auto"/>
              <w:left w:val="single" w:sz="4" w:space="0" w:color="auto"/>
              <w:bottom w:val="single" w:sz="4" w:space="0" w:color="auto"/>
              <w:right w:val="single" w:sz="4" w:space="0" w:color="auto"/>
            </w:tcBorders>
          </w:tcPr>
          <w:p w14:paraId="37244321" w14:textId="19E9BD98"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bėgių komplekto keitimas</w:t>
            </w:r>
          </w:p>
        </w:tc>
        <w:tc>
          <w:tcPr>
            <w:tcW w:w="2551" w:type="dxa"/>
            <w:tcBorders>
              <w:top w:val="single" w:sz="4" w:space="0" w:color="auto"/>
              <w:left w:val="single" w:sz="4" w:space="0" w:color="auto"/>
              <w:bottom w:val="single" w:sz="4" w:space="0" w:color="auto"/>
              <w:right w:val="single" w:sz="4" w:space="0" w:color="auto"/>
            </w:tcBorders>
          </w:tcPr>
          <w:p w14:paraId="05301C8A" w14:textId="25B164DE"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4309EF21" w14:textId="77777777" w:rsidTr="008B2FFD">
        <w:tc>
          <w:tcPr>
            <w:tcW w:w="675" w:type="dxa"/>
            <w:tcBorders>
              <w:top w:val="single" w:sz="4" w:space="0" w:color="auto"/>
              <w:left w:val="single" w:sz="4" w:space="0" w:color="auto"/>
              <w:bottom w:val="single" w:sz="4" w:space="0" w:color="auto"/>
              <w:right w:val="single" w:sz="4" w:space="0" w:color="auto"/>
            </w:tcBorders>
          </w:tcPr>
          <w:p w14:paraId="6367AA82" w14:textId="1B834078"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37.</w:t>
            </w:r>
          </w:p>
        </w:tc>
        <w:tc>
          <w:tcPr>
            <w:tcW w:w="6408" w:type="dxa"/>
            <w:tcBorders>
              <w:top w:val="single" w:sz="4" w:space="0" w:color="auto"/>
              <w:left w:val="single" w:sz="4" w:space="0" w:color="auto"/>
              <w:bottom w:val="single" w:sz="4" w:space="0" w:color="auto"/>
              <w:right w:val="single" w:sz="4" w:space="0" w:color="auto"/>
            </w:tcBorders>
          </w:tcPr>
          <w:p w14:paraId="1B0538B6" w14:textId="2BC440D5"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remontas</w:t>
            </w:r>
          </w:p>
        </w:tc>
        <w:tc>
          <w:tcPr>
            <w:tcW w:w="2551" w:type="dxa"/>
            <w:tcBorders>
              <w:top w:val="single" w:sz="4" w:space="0" w:color="auto"/>
              <w:left w:val="single" w:sz="4" w:space="0" w:color="auto"/>
              <w:bottom w:val="single" w:sz="4" w:space="0" w:color="auto"/>
              <w:right w:val="single" w:sz="4" w:space="0" w:color="auto"/>
            </w:tcBorders>
          </w:tcPr>
          <w:p w14:paraId="325D5EC8" w14:textId="21775FC2"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100 val.</w:t>
            </w:r>
          </w:p>
        </w:tc>
      </w:tr>
      <w:tr w:rsidR="003A0C29" w:rsidRPr="00D00127" w14:paraId="594A1E41" w14:textId="77777777" w:rsidTr="008B2FFD">
        <w:tc>
          <w:tcPr>
            <w:tcW w:w="675" w:type="dxa"/>
            <w:tcBorders>
              <w:top w:val="single" w:sz="4" w:space="0" w:color="auto"/>
              <w:left w:val="single" w:sz="4" w:space="0" w:color="auto"/>
              <w:bottom w:val="single" w:sz="4" w:space="0" w:color="auto"/>
              <w:right w:val="single" w:sz="4" w:space="0" w:color="auto"/>
            </w:tcBorders>
          </w:tcPr>
          <w:p w14:paraId="6F27A1F9" w14:textId="154CFF68"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38.</w:t>
            </w:r>
          </w:p>
        </w:tc>
        <w:tc>
          <w:tcPr>
            <w:tcW w:w="6408" w:type="dxa"/>
            <w:tcBorders>
              <w:top w:val="single" w:sz="4" w:space="0" w:color="auto"/>
              <w:left w:val="single" w:sz="4" w:space="0" w:color="auto"/>
              <w:bottom w:val="single" w:sz="4" w:space="0" w:color="auto"/>
              <w:right w:val="single" w:sz="4" w:space="0" w:color="auto"/>
            </w:tcBorders>
          </w:tcPr>
          <w:p w14:paraId="5E7DB741" w14:textId="1C553067"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17EC24BD" w14:textId="7BA15769"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1000 km.</w:t>
            </w:r>
          </w:p>
        </w:tc>
      </w:tr>
      <w:tr w:rsidR="00E51E6A" w:rsidRPr="00D00127" w14:paraId="24939908" w14:textId="77777777" w:rsidTr="00161540">
        <w:tc>
          <w:tcPr>
            <w:tcW w:w="9634" w:type="dxa"/>
            <w:gridSpan w:val="3"/>
            <w:tcBorders>
              <w:top w:val="single" w:sz="4" w:space="0" w:color="auto"/>
              <w:left w:val="single" w:sz="4" w:space="0" w:color="auto"/>
              <w:bottom w:val="single" w:sz="4" w:space="0" w:color="auto"/>
              <w:right w:val="single" w:sz="4" w:space="0" w:color="auto"/>
            </w:tcBorders>
            <w:vAlign w:val="center"/>
          </w:tcPr>
          <w:p w14:paraId="1ED30F8B" w14:textId="553A4D87" w:rsidR="00E51E6A" w:rsidRPr="007316C4" w:rsidRDefault="00E51E6A" w:rsidP="00E51E6A">
            <w:pP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KETVIRTA</w:t>
            </w:r>
            <w:r w:rsidRPr="007316C4">
              <w:rPr>
                <w:rFonts w:ascii="Times New Roman" w:eastAsia="Times New Roman" w:hAnsi="Times New Roman" w:cs="Times New Roman"/>
                <w:b/>
                <w:bCs/>
                <w:lang w:eastAsia="lt-LT"/>
              </w:rPr>
              <w:t xml:space="preserve"> PIRKIMO DALIS. PAKELIAMI SEGMENTINIAI GARAŽO VARTAI:</w:t>
            </w:r>
          </w:p>
          <w:p w14:paraId="5438DD6E" w14:textId="700BA5F6" w:rsidR="00E51E6A" w:rsidRPr="00D00127" w:rsidRDefault="00E51E6A" w:rsidP="00E51E6A">
            <w:pPr>
              <w:rPr>
                <w:rFonts w:ascii="Times New Roman" w:eastAsia="Times New Roman" w:hAnsi="Times New Roman" w:cs="Times New Roman"/>
                <w:lang w:eastAsia="lt-LT"/>
              </w:rPr>
            </w:pPr>
            <w:r w:rsidRPr="007316C4">
              <w:rPr>
                <w:rFonts w:ascii="Times New Roman" w:eastAsia="Times New Roman" w:hAnsi="Times New Roman" w:cs="Times New Roman"/>
                <w:b/>
                <w:bCs/>
                <w:lang w:eastAsia="lt-LT"/>
              </w:rPr>
              <w:t xml:space="preserve">(IŠ VISO </w:t>
            </w:r>
            <w:r w:rsidR="001A14A0">
              <w:rPr>
                <w:rFonts w:ascii="Times New Roman" w:eastAsia="Times New Roman" w:hAnsi="Times New Roman" w:cs="Times New Roman"/>
                <w:b/>
                <w:bCs/>
                <w:lang w:eastAsia="lt-LT"/>
              </w:rPr>
              <w:t>17</w:t>
            </w:r>
            <w:r w:rsidRPr="007316C4">
              <w:rPr>
                <w:rFonts w:ascii="Times New Roman" w:eastAsia="Times New Roman" w:hAnsi="Times New Roman" w:cs="Times New Roman"/>
                <w:b/>
                <w:bCs/>
                <w:lang w:eastAsia="lt-LT"/>
              </w:rPr>
              <w:t xml:space="preserve"> OBJEKTAI </w:t>
            </w:r>
            <w:r w:rsidR="00CE15CC">
              <w:rPr>
                <w:rFonts w:ascii="Times New Roman" w:eastAsia="Times New Roman" w:hAnsi="Times New Roman" w:cs="Times New Roman"/>
                <w:b/>
                <w:bCs/>
                <w:lang w:eastAsia="lt-LT"/>
              </w:rPr>
              <w:t xml:space="preserve">PIETŲ </w:t>
            </w:r>
            <w:r w:rsidRPr="007316C4">
              <w:rPr>
                <w:rFonts w:ascii="Times New Roman" w:eastAsia="Times New Roman" w:hAnsi="Times New Roman" w:cs="Times New Roman"/>
                <w:b/>
                <w:bCs/>
                <w:lang w:eastAsia="lt-LT"/>
              </w:rPr>
              <w:t>LIETUVOJE, KURIUOSE YRA</w:t>
            </w:r>
            <w:r w:rsidR="007D29E8">
              <w:rPr>
                <w:rFonts w:ascii="Times New Roman" w:eastAsia="Times New Roman" w:hAnsi="Times New Roman" w:cs="Times New Roman"/>
                <w:b/>
                <w:bCs/>
                <w:lang w:eastAsia="lt-LT"/>
              </w:rPr>
              <w:t xml:space="preserve"> PRELIMINARIAI</w:t>
            </w:r>
            <w:r w:rsidRPr="007316C4">
              <w:rPr>
                <w:rFonts w:ascii="Times New Roman" w:eastAsia="Times New Roman" w:hAnsi="Times New Roman" w:cs="Times New Roman"/>
                <w:b/>
                <w:bCs/>
                <w:lang w:eastAsia="lt-LT"/>
              </w:rPr>
              <w:t xml:space="preserve"> </w:t>
            </w:r>
            <w:r w:rsidR="00A67A55">
              <w:rPr>
                <w:rFonts w:ascii="Times New Roman" w:eastAsia="Times New Roman" w:hAnsi="Times New Roman" w:cs="Times New Roman"/>
                <w:b/>
                <w:bCs/>
                <w:lang w:eastAsia="lt-LT"/>
              </w:rPr>
              <w:t>228</w:t>
            </w:r>
            <w:r w:rsidRPr="007316C4">
              <w:rPr>
                <w:rFonts w:ascii="Times New Roman" w:eastAsia="Times New Roman" w:hAnsi="Times New Roman" w:cs="Times New Roman"/>
                <w:b/>
                <w:bCs/>
                <w:lang w:eastAsia="lt-LT"/>
              </w:rPr>
              <w:t xml:space="preserve"> VNT PAKELIAMŲ VARTŲ)</w:t>
            </w:r>
          </w:p>
        </w:tc>
      </w:tr>
      <w:tr w:rsidR="008A1E08" w:rsidRPr="00D00127" w14:paraId="4B0C9F3D" w14:textId="77777777" w:rsidTr="00833A0E">
        <w:tc>
          <w:tcPr>
            <w:tcW w:w="675" w:type="dxa"/>
            <w:tcBorders>
              <w:top w:val="single" w:sz="4" w:space="0" w:color="auto"/>
              <w:left w:val="single" w:sz="4" w:space="0" w:color="auto"/>
              <w:bottom w:val="single" w:sz="4" w:space="0" w:color="auto"/>
              <w:right w:val="single" w:sz="4" w:space="0" w:color="auto"/>
            </w:tcBorders>
          </w:tcPr>
          <w:p w14:paraId="3DC06319" w14:textId="5D645B1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18A69C36" w14:textId="675CB9A7"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Viršutinės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AC38D32" w14:textId="3EB24EA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17EDEFA0" w14:textId="77777777" w:rsidTr="00833A0E">
        <w:tc>
          <w:tcPr>
            <w:tcW w:w="675" w:type="dxa"/>
            <w:tcBorders>
              <w:top w:val="single" w:sz="4" w:space="0" w:color="auto"/>
              <w:left w:val="single" w:sz="4" w:space="0" w:color="auto"/>
              <w:bottom w:val="single" w:sz="4" w:space="0" w:color="auto"/>
              <w:right w:val="single" w:sz="4" w:space="0" w:color="auto"/>
            </w:tcBorders>
          </w:tcPr>
          <w:p w14:paraId="3E45CC77" w14:textId="55F3332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16C1BAE3" w14:textId="3FDA5078"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Viršutinės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212B5F26" w14:textId="50BF26D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58965BA4" w14:textId="77777777" w:rsidTr="00833A0E">
        <w:tc>
          <w:tcPr>
            <w:tcW w:w="675" w:type="dxa"/>
            <w:tcBorders>
              <w:top w:val="single" w:sz="4" w:space="0" w:color="auto"/>
              <w:left w:val="single" w:sz="4" w:space="0" w:color="auto"/>
              <w:bottom w:val="single" w:sz="4" w:space="0" w:color="auto"/>
              <w:right w:val="single" w:sz="4" w:space="0" w:color="auto"/>
            </w:tcBorders>
          </w:tcPr>
          <w:p w14:paraId="1E0E9728" w14:textId="3926367F"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30C99EB1" w14:textId="0833E754"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1D9B8E1" w14:textId="7E328317"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2FFB2367" w14:textId="77777777" w:rsidTr="00833A0E">
        <w:tc>
          <w:tcPr>
            <w:tcW w:w="675" w:type="dxa"/>
            <w:tcBorders>
              <w:top w:val="single" w:sz="4" w:space="0" w:color="auto"/>
              <w:left w:val="single" w:sz="4" w:space="0" w:color="auto"/>
              <w:bottom w:val="single" w:sz="4" w:space="0" w:color="auto"/>
              <w:right w:val="single" w:sz="4" w:space="0" w:color="auto"/>
            </w:tcBorders>
          </w:tcPr>
          <w:p w14:paraId="0E751FDE" w14:textId="0DE3845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3E5450C7" w14:textId="4F10CB1E"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43ABC6EC" w14:textId="7E9E224F"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33E920C" w14:textId="77777777" w:rsidTr="00833A0E">
        <w:tc>
          <w:tcPr>
            <w:tcW w:w="675" w:type="dxa"/>
            <w:tcBorders>
              <w:top w:val="single" w:sz="4" w:space="0" w:color="auto"/>
              <w:left w:val="single" w:sz="4" w:space="0" w:color="auto"/>
              <w:bottom w:val="single" w:sz="4" w:space="0" w:color="auto"/>
              <w:right w:val="single" w:sz="4" w:space="0" w:color="auto"/>
            </w:tcBorders>
          </w:tcPr>
          <w:p w14:paraId="1B467C7F" w14:textId="0E15E48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7A22C669" w14:textId="74382C73"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2322A5C7" w14:textId="2C07CAF9"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B613B25" w14:textId="77777777" w:rsidTr="00833A0E">
        <w:tc>
          <w:tcPr>
            <w:tcW w:w="675" w:type="dxa"/>
            <w:tcBorders>
              <w:top w:val="single" w:sz="4" w:space="0" w:color="auto"/>
              <w:left w:val="single" w:sz="4" w:space="0" w:color="auto"/>
              <w:bottom w:val="single" w:sz="4" w:space="0" w:color="auto"/>
              <w:right w:val="single" w:sz="4" w:space="0" w:color="auto"/>
            </w:tcBorders>
          </w:tcPr>
          <w:p w14:paraId="1275862B" w14:textId="57A8D96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41A8CEC1" w14:textId="7A8717F8"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4109643" w14:textId="76B3327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8BFA901" w14:textId="77777777" w:rsidTr="00833A0E">
        <w:tc>
          <w:tcPr>
            <w:tcW w:w="675" w:type="dxa"/>
            <w:tcBorders>
              <w:top w:val="single" w:sz="4" w:space="0" w:color="auto"/>
              <w:left w:val="single" w:sz="4" w:space="0" w:color="auto"/>
              <w:bottom w:val="single" w:sz="4" w:space="0" w:color="auto"/>
              <w:right w:val="single" w:sz="4" w:space="0" w:color="auto"/>
            </w:tcBorders>
          </w:tcPr>
          <w:p w14:paraId="2C26B3C3" w14:textId="1A25E16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63CB17F4" w14:textId="04384D5D"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su durelėmis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0162DCDD" w14:textId="32CA874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826CFD4" w14:textId="77777777" w:rsidTr="00833A0E">
        <w:tc>
          <w:tcPr>
            <w:tcW w:w="675" w:type="dxa"/>
            <w:tcBorders>
              <w:top w:val="single" w:sz="4" w:space="0" w:color="auto"/>
              <w:left w:val="single" w:sz="4" w:space="0" w:color="auto"/>
              <w:bottom w:val="single" w:sz="4" w:space="0" w:color="auto"/>
              <w:right w:val="single" w:sz="4" w:space="0" w:color="auto"/>
            </w:tcBorders>
          </w:tcPr>
          <w:p w14:paraId="7BC37755" w14:textId="1DC786E0"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14C5F9BC" w14:textId="3A34BCD5"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su durelėmis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A0A4C89" w14:textId="74CF4D34"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7D1189B" w14:textId="77777777" w:rsidTr="00833A0E">
        <w:tc>
          <w:tcPr>
            <w:tcW w:w="675" w:type="dxa"/>
            <w:tcBorders>
              <w:top w:val="single" w:sz="4" w:space="0" w:color="auto"/>
              <w:left w:val="single" w:sz="4" w:space="0" w:color="auto"/>
              <w:bottom w:val="single" w:sz="4" w:space="0" w:color="auto"/>
              <w:right w:val="single" w:sz="4" w:space="0" w:color="auto"/>
            </w:tcBorders>
          </w:tcPr>
          <w:p w14:paraId="13FFCA5D" w14:textId="0539C96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57031D29" w14:textId="6990649B"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Grandinės reduktoriaus vartams iki H-4.5 m keitimas</w:t>
            </w:r>
          </w:p>
        </w:tc>
        <w:tc>
          <w:tcPr>
            <w:tcW w:w="2551" w:type="dxa"/>
            <w:tcBorders>
              <w:top w:val="single" w:sz="4" w:space="0" w:color="auto"/>
              <w:left w:val="single" w:sz="4" w:space="0" w:color="auto"/>
              <w:bottom w:val="single" w:sz="4" w:space="0" w:color="auto"/>
              <w:right w:val="single" w:sz="4" w:space="0" w:color="auto"/>
            </w:tcBorders>
          </w:tcPr>
          <w:p w14:paraId="2D82A3C2" w14:textId="3BE40F5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1E152CCE" w14:textId="77777777" w:rsidTr="00833A0E">
        <w:tc>
          <w:tcPr>
            <w:tcW w:w="675" w:type="dxa"/>
            <w:tcBorders>
              <w:top w:val="single" w:sz="4" w:space="0" w:color="auto"/>
              <w:left w:val="single" w:sz="4" w:space="0" w:color="auto"/>
              <w:bottom w:val="single" w:sz="4" w:space="0" w:color="auto"/>
              <w:right w:val="single" w:sz="4" w:space="0" w:color="auto"/>
            </w:tcBorders>
          </w:tcPr>
          <w:p w14:paraId="7BA99E97" w14:textId="4252B817"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3535EE1C" w14:textId="6C8BB220"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Įtempimo spyruoklės vartams (vidinis diametras 95 mm, vielos storis 8.5 mm, ilgis 1300 mm.) keitimas, sureguliavimas</w:t>
            </w:r>
          </w:p>
        </w:tc>
        <w:tc>
          <w:tcPr>
            <w:tcW w:w="2551" w:type="dxa"/>
            <w:tcBorders>
              <w:top w:val="single" w:sz="4" w:space="0" w:color="auto"/>
              <w:left w:val="single" w:sz="4" w:space="0" w:color="auto"/>
              <w:bottom w:val="single" w:sz="4" w:space="0" w:color="auto"/>
              <w:right w:val="single" w:sz="4" w:space="0" w:color="auto"/>
            </w:tcBorders>
          </w:tcPr>
          <w:p w14:paraId="70FC6755" w14:textId="5633C58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60081B7E" w14:textId="77777777" w:rsidTr="00833A0E">
        <w:tc>
          <w:tcPr>
            <w:tcW w:w="675" w:type="dxa"/>
            <w:tcBorders>
              <w:top w:val="single" w:sz="4" w:space="0" w:color="auto"/>
              <w:left w:val="single" w:sz="4" w:space="0" w:color="auto"/>
              <w:bottom w:val="single" w:sz="4" w:space="0" w:color="auto"/>
              <w:right w:val="single" w:sz="4" w:space="0" w:color="auto"/>
            </w:tcBorders>
          </w:tcPr>
          <w:p w14:paraId="2D64974E" w14:textId="465D777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070D5538" w14:textId="3E7C5C29"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Įtempimo spyruoklės vartams (vidinis diametras 152 mm, vielos storis 9 mm, ilgis 1400 mm.) keitimas, sureguliavimas</w:t>
            </w:r>
          </w:p>
        </w:tc>
        <w:tc>
          <w:tcPr>
            <w:tcW w:w="2551" w:type="dxa"/>
            <w:tcBorders>
              <w:top w:val="single" w:sz="4" w:space="0" w:color="auto"/>
              <w:left w:val="single" w:sz="4" w:space="0" w:color="auto"/>
              <w:bottom w:val="single" w:sz="4" w:space="0" w:color="auto"/>
              <w:right w:val="single" w:sz="4" w:space="0" w:color="auto"/>
            </w:tcBorders>
          </w:tcPr>
          <w:p w14:paraId="258AFC91" w14:textId="228BE27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27398BE" w14:textId="77777777" w:rsidTr="00833A0E">
        <w:tc>
          <w:tcPr>
            <w:tcW w:w="675" w:type="dxa"/>
            <w:tcBorders>
              <w:top w:val="single" w:sz="4" w:space="0" w:color="auto"/>
              <w:left w:val="single" w:sz="4" w:space="0" w:color="auto"/>
              <w:bottom w:val="single" w:sz="4" w:space="0" w:color="auto"/>
              <w:right w:val="single" w:sz="4" w:space="0" w:color="auto"/>
            </w:tcBorders>
          </w:tcPr>
          <w:p w14:paraId="3213A24A" w14:textId="36822180"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3645D1D7" w14:textId="454DEBBD"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Įtempimo spyruoklės vartams ( vidinis diametras 95 mm, vielos storis 8,5 mm, ilgis 1500 mm.) keitimas, sureguliavimas</w:t>
            </w:r>
          </w:p>
        </w:tc>
        <w:tc>
          <w:tcPr>
            <w:tcW w:w="2551" w:type="dxa"/>
            <w:tcBorders>
              <w:top w:val="single" w:sz="4" w:space="0" w:color="auto"/>
              <w:left w:val="single" w:sz="4" w:space="0" w:color="auto"/>
              <w:bottom w:val="single" w:sz="4" w:space="0" w:color="auto"/>
              <w:right w:val="single" w:sz="4" w:space="0" w:color="auto"/>
            </w:tcBorders>
          </w:tcPr>
          <w:p w14:paraId="2F900098" w14:textId="1CA32E7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182A72FD" w14:textId="77777777" w:rsidTr="00833A0E">
        <w:tc>
          <w:tcPr>
            <w:tcW w:w="675" w:type="dxa"/>
            <w:tcBorders>
              <w:top w:val="single" w:sz="4" w:space="0" w:color="auto"/>
              <w:left w:val="single" w:sz="4" w:space="0" w:color="auto"/>
              <w:bottom w:val="single" w:sz="4" w:space="0" w:color="auto"/>
              <w:right w:val="single" w:sz="4" w:space="0" w:color="auto"/>
            </w:tcBorders>
          </w:tcPr>
          <w:p w14:paraId="67B77C79" w14:textId="30D815E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052F2ACB" w14:textId="59EDAED2"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Sandarinimo tarpinės (viršutinės) keitimas</w:t>
            </w:r>
          </w:p>
        </w:tc>
        <w:tc>
          <w:tcPr>
            <w:tcW w:w="2551" w:type="dxa"/>
            <w:tcBorders>
              <w:top w:val="single" w:sz="4" w:space="0" w:color="auto"/>
              <w:left w:val="single" w:sz="4" w:space="0" w:color="auto"/>
              <w:bottom w:val="single" w:sz="4" w:space="0" w:color="auto"/>
              <w:right w:val="single" w:sz="4" w:space="0" w:color="auto"/>
            </w:tcBorders>
          </w:tcPr>
          <w:p w14:paraId="7D895262" w14:textId="318A91FD"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8A1E08" w:rsidRPr="00D00127" w14:paraId="0797134D" w14:textId="77777777" w:rsidTr="00833A0E">
        <w:tc>
          <w:tcPr>
            <w:tcW w:w="675" w:type="dxa"/>
            <w:tcBorders>
              <w:top w:val="single" w:sz="4" w:space="0" w:color="auto"/>
              <w:left w:val="single" w:sz="4" w:space="0" w:color="auto"/>
              <w:bottom w:val="single" w:sz="4" w:space="0" w:color="auto"/>
              <w:right w:val="single" w:sz="4" w:space="0" w:color="auto"/>
            </w:tcBorders>
          </w:tcPr>
          <w:p w14:paraId="2F8A1147" w14:textId="2D8D6D0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14.</w:t>
            </w:r>
          </w:p>
        </w:tc>
        <w:tc>
          <w:tcPr>
            <w:tcW w:w="6408" w:type="dxa"/>
            <w:tcBorders>
              <w:top w:val="single" w:sz="4" w:space="0" w:color="auto"/>
              <w:left w:val="single" w:sz="4" w:space="0" w:color="auto"/>
              <w:bottom w:val="single" w:sz="4" w:space="0" w:color="auto"/>
              <w:right w:val="single" w:sz="4" w:space="0" w:color="auto"/>
            </w:tcBorders>
          </w:tcPr>
          <w:p w14:paraId="5EC5A190" w14:textId="75570C90"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Sandarinimo tarpinės (apatinės) keitimas</w:t>
            </w:r>
          </w:p>
        </w:tc>
        <w:tc>
          <w:tcPr>
            <w:tcW w:w="2551" w:type="dxa"/>
            <w:tcBorders>
              <w:top w:val="single" w:sz="4" w:space="0" w:color="auto"/>
              <w:left w:val="single" w:sz="4" w:space="0" w:color="auto"/>
              <w:bottom w:val="single" w:sz="4" w:space="0" w:color="auto"/>
              <w:right w:val="single" w:sz="4" w:space="0" w:color="auto"/>
            </w:tcBorders>
          </w:tcPr>
          <w:p w14:paraId="5ED40A2C" w14:textId="64B3667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8A1E08" w:rsidRPr="00D00127" w14:paraId="191F7F61" w14:textId="77777777" w:rsidTr="00833A0E">
        <w:tc>
          <w:tcPr>
            <w:tcW w:w="675" w:type="dxa"/>
            <w:tcBorders>
              <w:top w:val="single" w:sz="4" w:space="0" w:color="auto"/>
              <w:left w:val="single" w:sz="4" w:space="0" w:color="auto"/>
              <w:bottom w:val="single" w:sz="4" w:space="0" w:color="auto"/>
              <w:right w:val="single" w:sz="4" w:space="0" w:color="auto"/>
            </w:tcBorders>
          </w:tcPr>
          <w:p w14:paraId="49CC383B" w14:textId="6430626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15.</w:t>
            </w:r>
          </w:p>
        </w:tc>
        <w:tc>
          <w:tcPr>
            <w:tcW w:w="6408" w:type="dxa"/>
            <w:tcBorders>
              <w:top w:val="single" w:sz="4" w:space="0" w:color="auto"/>
              <w:left w:val="single" w:sz="4" w:space="0" w:color="auto"/>
              <w:bottom w:val="single" w:sz="4" w:space="0" w:color="auto"/>
              <w:right w:val="single" w:sz="4" w:space="0" w:color="auto"/>
            </w:tcBorders>
          </w:tcPr>
          <w:p w14:paraId="3A95FF4F" w14:textId="705E7AF9"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Sandarinimo tarpinės (šoninės) keitimas</w:t>
            </w:r>
          </w:p>
        </w:tc>
        <w:tc>
          <w:tcPr>
            <w:tcW w:w="2551" w:type="dxa"/>
            <w:tcBorders>
              <w:top w:val="single" w:sz="4" w:space="0" w:color="auto"/>
              <w:left w:val="single" w:sz="4" w:space="0" w:color="auto"/>
              <w:bottom w:val="single" w:sz="4" w:space="0" w:color="auto"/>
              <w:right w:val="single" w:sz="4" w:space="0" w:color="auto"/>
            </w:tcBorders>
          </w:tcPr>
          <w:p w14:paraId="2770454E" w14:textId="19453EB0"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8A1E08" w:rsidRPr="00D00127" w14:paraId="7398FB89" w14:textId="77777777" w:rsidTr="00833A0E">
        <w:tc>
          <w:tcPr>
            <w:tcW w:w="675" w:type="dxa"/>
            <w:tcBorders>
              <w:top w:val="single" w:sz="4" w:space="0" w:color="auto"/>
              <w:left w:val="single" w:sz="4" w:space="0" w:color="auto"/>
              <w:bottom w:val="single" w:sz="4" w:space="0" w:color="auto"/>
              <w:right w:val="single" w:sz="4" w:space="0" w:color="auto"/>
            </w:tcBorders>
          </w:tcPr>
          <w:p w14:paraId="68666EFF" w14:textId="3A3395B6"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16.</w:t>
            </w:r>
          </w:p>
        </w:tc>
        <w:tc>
          <w:tcPr>
            <w:tcW w:w="6408" w:type="dxa"/>
            <w:tcBorders>
              <w:top w:val="single" w:sz="4" w:space="0" w:color="auto"/>
              <w:left w:val="single" w:sz="4" w:space="0" w:color="auto"/>
              <w:bottom w:val="single" w:sz="4" w:space="0" w:color="auto"/>
              <w:right w:val="single" w:sz="4" w:space="0" w:color="auto"/>
            </w:tcBorders>
          </w:tcPr>
          <w:p w14:paraId="3CBD26C5" w14:textId="72793724"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Spynos keitimas</w:t>
            </w:r>
          </w:p>
        </w:tc>
        <w:tc>
          <w:tcPr>
            <w:tcW w:w="2551" w:type="dxa"/>
            <w:tcBorders>
              <w:top w:val="single" w:sz="4" w:space="0" w:color="auto"/>
              <w:left w:val="single" w:sz="4" w:space="0" w:color="auto"/>
              <w:bottom w:val="single" w:sz="4" w:space="0" w:color="auto"/>
              <w:right w:val="single" w:sz="4" w:space="0" w:color="auto"/>
            </w:tcBorders>
          </w:tcPr>
          <w:p w14:paraId="3F853041" w14:textId="01159D37"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6B23B69E" w14:textId="77777777" w:rsidTr="00833A0E">
        <w:tc>
          <w:tcPr>
            <w:tcW w:w="675" w:type="dxa"/>
            <w:tcBorders>
              <w:top w:val="single" w:sz="4" w:space="0" w:color="auto"/>
              <w:left w:val="single" w:sz="4" w:space="0" w:color="auto"/>
              <w:bottom w:val="single" w:sz="4" w:space="0" w:color="auto"/>
              <w:right w:val="single" w:sz="4" w:space="0" w:color="auto"/>
            </w:tcBorders>
          </w:tcPr>
          <w:p w14:paraId="4EF6B360" w14:textId="5CBAECE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17.</w:t>
            </w:r>
          </w:p>
        </w:tc>
        <w:tc>
          <w:tcPr>
            <w:tcW w:w="6408" w:type="dxa"/>
            <w:tcBorders>
              <w:top w:val="single" w:sz="4" w:space="0" w:color="auto"/>
              <w:left w:val="single" w:sz="4" w:space="0" w:color="auto"/>
              <w:bottom w:val="single" w:sz="4" w:space="0" w:color="auto"/>
              <w:right w:val="single" w:sz="4" w:space="0" w:color="auto"/>
            </w:tcBorders>
          </w:tcPr>
          <w:p w14:paraId="694C4669" w14:textId="0F192F1F"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Rankenos keitimas (su apdaila)</w:t>
            </w:r>
          </w:p>
        </w:tc>
        <w:tc>
          <w:tcPr>
            <w:tcW w:w="2551" w:type="dxa"/>
            <w:tcBorders>
              <w:top w:val="single" w:sz="4" w:space="0" w:color="auto"/>
              <w:left w:val="single" w:sz="4" w:space="0" w:color="auto"/>
              <w:bottom w:val="single" w:sz="4" w:space="0" w:color="auto"/>
              <w:right w:val="single" w:sz="4" w:space="0" w:color="auto"/>
            </w:tcBorders>
          </w:tcPr>
          <w:p w14:paraId="2E36107F" w14:textId="7C4D8F9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3C485AAD" w14:textId="77777777" w:rsidTr="00833A0E">
        <w:tc>
          <w:tcPr>
            <w:tcW w:w="675" w:type="dxa"/>
            <w:tcBorders>
              <w:top w:val="single" w:sz="4" w:space="0" w:color="auto"/>
              <w:left w:val="single" w:sz="4" w:space="0" w:color="auto"/>
              <w:bottom w:val="single" w:sz="4" w:space="0" w:color="auto"/>
              <w:right w:val="single" w:sz="4" w:space="0" w:color="auto"/>
            </w:tcBorders>
          </w:tcPr>
          <w:p w14:paraId="5421CD79" w14:textId="53742F9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18.</w:t>
            </w:r>
          </w:p>
        </w:tc>
        <w:tc>
          <w:tcPr>
            <w:tcW w:w="6408" w:type="dxa"/>
            <w:tcBorders>
              <w:top w:val="single" w:sz="4" w:space="0" w:color="auto"/>
              <w:left w:val="single" w:sz="4" w:space="0" w:color="auto"/>
              <w:bottom w:val="single" w:sz="4" w:space="0" w:color="auto"/>
              <w:right w:val="single" w:sz="4" w:space="0" w:color="auto"/>
            </w:tcBorders>
          </w:tcPr>
          <w:p w14:paraId="2FD48163" w14:textId="0552B69B"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proofErr w:type="spellStart"/>
            <w:r w:rsidRPr="008A1E08">
              <w:rPr>
                <w:rFonts w:ascii="Times New Roman" w:hAnsi="Times New Roman" w:cs="Times New Roman"/>
              </w:rPr>
              <w:t>Skląsties</w:t>
            </w:r>
            <w:proofErr w:type="spellEnd"/>
            <w:r w:rsidRPr="008A1E08">
              <w:rPr>
                <w:rFonts w:ascii="Times New Roman" w:hAnsi="Times New Roman" w:cs="Times New Roman"/>
              </w:rPr>
              <w:t xml:space="preserve"> keitimas</w:t>
            </w:r>
          </w:p>
        </w:tc>
        <w:tc>
          <w:tcPr>
            <w:tcW w:w="2551" w:type="dxa"/>
            <w:tcBorders>
              <w:top w:val="single" w:sz="4" w:space="0" w:color="auto"/>
              <w:left w:val="single" w:sz="4" w:space="0" w:color="auto"/>
              <w:bottom w:val="single" w:sz="4" w:space="0" w:color="auto"/>
              <w:right w:val="single" w:sz="4" w:space="0" w:color="auto"/>
            </w:tcBorders>
          </w:tcPr>
          <w:p w14:paraId="0674720F" w14:textId="6883EC96"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7A124A1D" w14:textId="77777777" w:rsidTr="00833A0E">
        <w:tc>
          <w:tcPr>
            <w:tcW w:w="675" w:type="dxa"/>
            <w:tcBorders>
              <w:top w:val="single" w:sz="4" w:space="0" w:color="auto"/>
              <w:left w:val="single" w:sz="4" w:space="0" w:color="auto"/>
              <w:bottom w:val="single" w:sz="4" w:space="0" w:color="auto"/>
              <w:right w:val="single" w:sz="4" w:space="0" w:color="auto"/>
            </w:tcBorders>
          </w:tcPr>
          <w:p w14:paraId="3ECB85A6" w14:textId="37BFD60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19.</w:t>
            </w:r>
          </w:p>
        </w:tc>
        <w:tc>
          <w:tcPr>
            <w:tcW w:w="6408" w:type="dxa"/>
            <w:tcBorders>
              <w:top w:val="single" w:sz="4" w:space="0" w:color="auto"/>
              <w:left w:val="single" w:sz="4" w:space="0" w:color="auto"/>
              <w:bottom w:val="single" w:sz="4" w:space="0" w:color="auto"/>
              <w:right w:val="single" w:sz="4" w:space="0" w:color="auto"/>
            </w:tcBorders>
          </w:tcPr>
          <w:p w14:paraId="20D3133D" w14:textId="54AC5014"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amortizatoriaus keitimas, sureguliavimas</w:t>
            </w:r>
          </w:p>
        </w:tc>
        <w:tc>
          <w:tcPr>
            <w:tcW w:w="2551" w:type="dxa"/>
            <w:tcBorders>
              <w:top w:val="single" w:sz="4" w:space="0" w:color="auto"/>
              <w:left w:val="single" w:sz="4" w:space="0" w:color="auto"/>
              <w:bottom w:val="single" w:sz="4" w:space="0" w:color="auto"/>
              <w:right w:val="single" w:sz="4" w:space="0" w:color="auto"/>
            </w:tcBorders>
          </w:tcPr>
          <w:p w14:paraId="5C95CE25" w14:textId="417BD8E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C773F8B" w14:textId="77777777" w:rsidTr="00833A0E">
        <w:tc>
          <w:tcPr>
            <w:tcW w:w="675" w:type="dxa"/>
            <w:tcBorders>
              <w:top w:val="single" w:sz="4" w:space="0" w:color="auto"/>
              <w:left w:val="single" w:sz="4" w:space="0" w:color="auto"/>
              <w:bottom w:val="single" w:sz="4" w:space="0" w:color="auto"/>
              <w:right w:val="single" w:sz="4" w:space="0" w:color="auto"/>
            </w:tcBorders>
          </w:tcPr>
          <w:p w14:paraId="2AB23139" w14:textId="019AFA0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20.</w:t>
            </w:r>
          </w:p>
        </w:tc>
        <w:tc>
          <w:tcPr>
            <w:tcW w:w="6408" w:type="dxa"/>
            <w:tcBorders>
              <w:top w:val="single" w:sz="4" w:space="0" w:color="auto"/>
              <w:left w:val="single" w:sz="4" w:space="0" w:color="auto"/>
              <w:bottom w:val="single" w:sz="4" w:space="0" w:color="auto"/>
              <w:right w:val="single" w:sz="4" w:space="0" w:color="auto"/>
            </w:tcBorders>
          </w:tcPr>
          <w:p w14:paraId="111726C2" w14:textId="2E2C8DEB"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Vartuose durų keitimas, sureguliavimas</w:t>
            </w:r>
          </w:p>
        </w:tc>
        <w:tc>
          <w:tcPr>
            <w:tcW w:w="2551" w:type="dxa"/>
            <w:tcBorders>
              <w:top w:val="single" w:sz="4" w:space="0" w:color="auto"/>
              <w:left w:val="single" w:sz="4" w:space="0" w:color="auto"/>
              <w:bottom w:val="single" w:sz="4" w:space="0" w:color="auto"/>
              <w:right w:val="single" w:sz="4" w:space="0" w:color="auto"/>
            </w:tcBorders>
          </w:tcPr>
          <w:p w14:paraId="4036AC28" w14:textId="1D36204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16888AD" w14:textId="77777777" w:rsidTr="00833A0E">
        <w:tc>
          <w:tcPr>
            <w:tcW w:w="675" w:type="dxa"/>
            <w:tcBorders>
              <w:top w:val="single" w:sz="4" w:space="0" w:color="auto"/>
              <w:left w:val="single" w:sz="4" w:space="0" w:color="auto"/>
              <w:bottom w:val="single" w:sz="4" w:space="0" w:color="auto"/>
              <w:right w:val="single" w:sz="4" w:space="0" w:color="auto"/>
            </w:tcBorders>
          </w:tcPr>
          <w:p w14:paraId="55CD7623" w14:textId="3D25DF3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lastRenderedPageBreak/>
              <w:t>21.</w:t>
            </w:r>
          </w:p>
        </w:tc>
        <w:tc>
          <w:tcPr>
            <w:tcW w:w="6408" w:type="dxa"/>
            <w:tcBorders>
              <w:top w:val="single" w:sz="4" w:space="0" w:color="auto"/>
              <w:left w:val="single" w:sz="4" w:space="0" w:color="auto"/>
              <w:bottom w:val="single" w:sz="4" w:space="0" w:color="auto"/>
              <w:right w:val="single" w:sz="4" w:space="0" w:color="auto"/>
            </w:tcBorders>
          </w:tcPr>
          <w:p w14:paraId="4639F0DC" w14:textId="75A0913C"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Ovalaus langelio keitimas</w:t>
            </w:r>
          </w:p>
        </w:tc>
        <w:tc>
          <w:tcPr>
            <w:tcW w:w="2551" w:type="dxa"/>
            <w:tcBorders>
              <w:top w:val="single" w:sz="4" w:space="0" w:color="auto"/>
              <w:left w:val="single" w:sz="4" w:space="0" w:color="auto"/>
              <w:bottom w:val="single" w:sz="4" w:space="0" w:color="auto"/>
              <w:right w:val="single" w:sz="4" w:space="0" w:color="auto"/>
            </w:tcBorders>
          </w:tcPr>
          <w:p w14:paraId="37DA0116" w14:textId="22A58D79"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556C705F" w14:textId="77777777" w:rsidTr="00833A0E">
        <w:tc>
          <w:tcPr>
            <w:tcW w:w="675" w:type="dxa"/>
            <w:tcBorders>
              <w:top w:val="single" w:sz="4" w:space="0" w:color="auto"/>
              <w:left w:val="single" w:sz="4" w:space="0" w:color="auto"/>
              <w:bottom w:val="single" w:sz="4" w:space="0" w:color="auto"/>
              <w:right w:val="single" w:sz="4" w:space="0" w:color="auto"/>
            </w:tcBorders>
          </w:tcPr>
          <w:p w14:paraId="62502CF6" w14:textId="4972611D"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22.</w:t>
            </w:r>
          </w:p>
        </w:tc>
        <w:tc>
          <w:tcPr>
            <w:tcW w:w="6408" w:type="dxa"/>
            <w:tcBorders>
              <w:top w:val="single" w:sz="4" w:space="0" w:color="auto"/>
              <w:left w:val="single" w:sz="4" w:space="0" w:color="auto"/>
              <w:bottom w:val="single" w:sz="4" w:space="0" w:color="auto"/>
              <w:right w:val="single" w:sz="4" w:space="0" w:color="auto"/>
            </w:tcBorders>
          </w:tcPr>
          <w:p w14:paraId="38D9CA96" w14:textId="4A757567"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troso keitimas</w:t>
            </w:r>
          </w:p>
        </w:tc>
        <w:tc>
          <w:tcPr>
            <w:tcW w:w="2551" w:type="dxa"/>
            <w:tcBorders>
              <w:top w:val="single" w:sz="4" w:space="0" w:color="auto"/>
              <w:left w:val="single" w:sz="4" w:space="0" w:color="auto"/>
              <w:bottom w:val="single" w:sz="4" w:space="0" w:color="auto"/>
              <w:right w:val="single" w:sz="4" w:space="0" w:color="auto"/>
            </w:tcBorders>
          </w:tcPr>
          <w:p w14:paraId="163DA194" w14:textId="2B45500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kompl.</w:t>
            </w:r>
          </w:p>
        </w:tc>
      </w:tr>
      <w:tr w:rsidR="008A1E08" w:rsidRPr="00D00127" w14:paraId="60465721" w14:textId="77777777" w:rsidTr="00833A0E">
        <w:tc>
          <w:tcPr>
            <w:tcW w:w="675" w:type="dxa"/>
            <w:tcBorders>
              <w:top w:val="single" w:sz="4" w:space="0" w:color="auto"/>
              <w:left w:val="single" w:sz="4" w:space="0" w:color="auto"/>
              <w:bottom w:val="single" w:sz="4" w:space="0" w:color="auto"/>
              <w:right w:val="single" w:sz="4" w:space="0" w:color="auto"/>
            </w:tcBorders>
          </w:tcPr>
          <w:p w14:paraId="0FBCF84A" w14:textId="76C4A37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23.</w:t>
            </w:r>
          </w:p>
        </w:tc>
        <w:tc>
          <w:tcPr>
            <w:tcW w:w="6408" w:type="dxa"/>
            <w:tcBorders>
              <w:top w:val="single" w:sz="4" w:space="0" w:color="auto"/>
              <w:left w:val="single" w:sz="4" w:space="0" w:color="auto"/>
              <w:bottom w:val="single" w:sz="4" w:space="0" w:color="auto"/>
              <w:right w:val="single" w:sz="4" w:space="0" w:color="auto"/>
            </w:tcBorders>
          </w:tcPr>
          <w:p w14:paraId="5F8DF16B" w14:textId="2003B532"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ratuko keitimas, sureguliavimas</w:t>
            </w:r>
          </w:p>
        </w:tc>
        <w:tc>
          <w:tcPr>
            <w:tcW w:w="2551" w:type="dxa"/>
            <w:tcBorders>
              <w:top w:val="single" w:sz="4" w:space="0" w:color="auto"/>
              <w:left w:val="single" w:sz="4" w:space="0" w:color="auto"/>
              <w:bottom w:val="single" w:sz="4" w:space="0" w:color="auto"/>
              <w:right w:val="single" w:sz="4" w:space="0" w:color="auto"/>
            </w:tcBorders>
          </w:tcPr>
          <w:p w14:paraId="63737B19" w14:textId="2ED13487"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37540728" w14:textId="77777777" w:rsidTr="00833A0E">
        <w:tc>
          <w:tcPr>
            <w:tcW w:w="675" w:type="dxa"/>
            <w:tcBorders>
              <w:top w:val="single" w:sz="4" w:space="0" w:color="auto"/>
              <w:left w:val="single" w:sz="4" w:space="0" w:color="auto"/>
              <w:bottom w:val="single" w:sz="4" w:space="0" w:color="auto"/>
              <w:right w:val="single" w:sz="4" w:space="0" w:color="auto"/>
            </w:tcBorders>
          </w:tcPr>
          <w:p w14:paraId="55AFC246" w14:textId="2502BCC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24.</w:t>
            </w:r>
          </w:p>
        </w:tc>
        <w:tc>
          <w:tcPr>
            <w:tcW w:w="6408" w:type="dxa"/>
            <w:tcBorders>
              <w:top w:val="single" w:sz="4" w:space="0" w:color="auto"/>
              <w:left w:val="single" w:sz="4" w:space="0" w:color="auto"/>
              <w:bottom w:val="single" w:sz="4" w:space="0" w:color="auto"/>
              <w:right w:val="single" w:sz="4" w:space="0" w:color="auto"/>
            </w:tcBorders>
          </w:tcPr>
          <w:p w14:paraId="52BCE87F" w14:textId="5AFDB2BE"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Apatinių ratukų laikiklių keitimas</w:t>
            </w:r>
          </w:p>
        </w:tc>
        <w:tc>
          <w:tcPr>
            <w:tcW w:w="2551" w:type="dxa"/>
            <w:tcBorders>
              <w:top w:val="single" w:sz="4" w:space="0" w:color="auto"/>
              <w:left w:val="single" w:sz="4" w:space="0" w:color="auto"/>
              <w:bottom w:val="single" w:sz="4" w:space="0" w:color="auto"/>
              <w:right w:val="single" w:sz="4" w:space="0" w:color="auto"/>
            </w:tcBorders>
          </w:tcPr>
          <w:p w14:paraId="34302DA6" w14:textId="5C1C5DF6"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6B7216D1" w14:textId="77777777" w:rsidTr="00833A0E">
        <w:tc>
          <w:tcPr>
            <w:tcW w:w="675" w:type="dxa"/>
            <w:tcBorders>
              <w:top w:val="single" w:sz="4" w:space="0" w:color="auto"/>
              <w:left w:val="single" w:sz="4" w:space="0" w:color="auto"/>
              <w:bottom w:val="single" w:sz="4" w:space="0" w:color="auto"/>
              <w:right w:val="single" w:sz="4" w:space="0" w:color="auto"/>
            </w:tcBorders>
          </w:tcPr>
          <w:p w14:paraId="6A4537DD" w14:textId="028266D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25.</w:t>
            </w:r>
          </w:p>
        </w:tc>
        <w:tc>
          <w:tcPr>
            <w:tcW w:w="6408" w:type="dxa"/>
            <w:tcBorders>
              <w:top w:val="single" w:sz="4" w:space="0" w:color="auto"/>
              <w:left w:val="single" w:sz="4" w:space="0" w:color="auto"/>
              <w:bottom w:val="single" w:sz="4" w:space="0" w:color="auto"/>
              <w:right w:val="single" w:sz="4" w:space="0" w:color="auto"/>
            </w:tcBorders>
          </w:tcPr>
          <w:p w14:paraId="7C7D093A" w14:textId="2653A355"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lankstų keitimas, sureguliavimas</w:t>
            </w:r>
          </w:p>
        </w:tc>
        <w:tc>
          <w:tcPr>
            <w:tcW w:w="2551" w:type="dxa"/>
            <w:tcBorders>
              <w:top w:val="single" w:sz="4" w:space="0" w:color="auto"/>
              <w:left w:val="single" w:sz="4" w:space="0" w:color="auto"/>
              <w:bottom w:val="single" w:sz="4" w:space="0" w:color="auto"/>
              <w:right w:val="single" w:sz="4" w:space="0" w:color="auto"/>
            </w:tcBorders>
          </w:tcPr>
          <w:p w14:paraId="63D7DE25" w14:textId="0339630F"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2F345879" w14:textId="77777777" w:rsidTr="00833A0E">
        <w:tc>
          <w:tcPr>
            <w:tcW w:w="675" w:type="dxa"/>
            <w:tcBorders>
              <w:top w:val="single" w:sz="4" w:space="0" w:color="auto"/>
              <w:left w:val="single" w:sz="4" w:space="0" w:color="auto"/>
              <w:bottom w:val="single" w:sz="4" w:space="0" w:color="auto"/>
              <w:right w:val="single" w:sz="4" w:space="0" w:color="auto"/>
            </w:tcBorders>
          </w:tcPr>
          <w:p w14:paraId="04BB0B4F" w14:textId="115F3078"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26.</w:t>
            </w:r>
          </w:p>
        </w:tc>
        <w:tc>
          <w:tcPr>
            <w:tcW w:w="6408" w:type="dxa"/>
            <w:tcBorders>
              <w:top w:val="single" w:sz="4" w:space="0" w:color="auto"/>
              <w:left w:val="single" w:sz="4" w:space="0" w:color="auto"/>
              <w:bottom w:val="single" w:sz="4" w:space="0" w:color="auto"/>
              <w:right w:val="single" w:sz="4" w:space="0" w:color="auto"/>
            </w:tcBorders>
          </w:tcPr>
          <w:p w14:paraId="16AD8641" w14:textId="2E9DF85C"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Nuotolinio valdymo pultelis (su universaliu imtuvu)</w:t>
            </w:r>
          </w:p>
        </w:tc>
        <w:tc>
          <w:tcPr>
            <w:tcW w:w="2551" w:type="dxa"/>
            <w:tcBorders>
              <w:top w:val="single" w:sz="4" w:space="0" w:color="auto"/>
              <w:left w:val="single" w:sz="4" w:space="0" w:color="auto"/>
              <w:bottom w:val="single" w:sz="4" w:space="0" w:color="auto"/>
              <w:right w:val="single" w:sz="4" w:space="0" w:color="auto"/>
            </w:tcBorders>
          </w:tcPr>
          <w:p w14:paraId="1A043A11" w14:textId="6B3CD46F" w:rsidR="008A1E08" w:rsidRPr="00897CDC" w:rsidRDefault="008A1E08" w:rsidP="008A1E08">
            <w:pPr>
              <w:jc w:val="center"/>
              <w:rPr>
                <w:rFonts w:ascii="Times New Roman" w:hAnsi="Times New Roman" w:cs="Times New Roman"/>
              </w:rPr>
            </w:pPr>
            <w:r w:rsidRPr="00897CDC">
              <w:rPr>
                <w:rFonts w:ascii="Times New Roman" w:hAnsi="Times New Roman" w:cs="Times New Roman"/>
              </w:rPr>
              <w:t xml:space="preserve"> vnt.</w:t>
            </w:r>
          </w:p>
        </w:tc>
      </w:tr>
      <w:tr w:rsidR="008A1E08" w:rsidRPr="00D00127" w14:paraId="7C0CB4E3" w14:textId="77777777" w:rsidTr="00833A0E">
        <w:tc>
          <w:tcPr>
            <w:tcW w:w="675" w:type="dxa"/>
            <w:tcBorders>
              <w:top w:val="single" w:sz="4" w:space="0" w:color="auto"/>
              <w:left w:val="single" w:sz="4" w:space="0" w:color="auto"/>
              <w:bottom w:val="single" w:sz="4" w:space="0" w:color="auto"/>
              <w:right w:val="single" w:sz="4" w:space="0" w:color="auto"/>
            </w:tcBorders>
          </w:tcPr>
          <w:p w14:paraId="4271B79E" w14:textId="3D02AB38"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27.</w:t>
            </w:r>
          </w:p>
        </w:tc>
        <w:tc>
          <w:tcPr>
            <w:tcW w:w="6408" w:type="dxa"/>
            <w:tcBorders>
              <w:top w:val="single" w:sz="4" w:space="0" w:color="auto"/>
              <w:left w:val="single" w:sz="4" w:space="0" w:color="auto"/>
              <w:bottom w:val="single" w:sz="4" w:space="0" w:color="auto"/>
              <w:right w:val="single" w:sz="4" w:space="0" w:color="auto"/>
            </w:tcBorders>
          </w:tcPr>
          <w:p w14:paraId="1F9DF940" w14:textId="295253CF"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Buitinė segmentinių vartų (20 – 25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0A6FBF5B" w14:textId="1E54C78A"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kompl.</w:t>
            </w:r>
          </w:p>
        </w:tc>
      </w:tr>
      <w:tr w:rsidR="008A1E08" w:rsidRPr="00D00127" w14:paraId="3809BDAB" w14:textId="77777777" w:rsidTr="00833A0E">
        <w:tc>
          <w:tcPr>
            <w:tcW w:w="675" w:type="dxa"/>
            <w:tcBorders>
              <w:top w:val="single" w:sz="4" w:space="0" w:color="auto"/>
              <w:left w:val="single" w:sz="4" w:space="0" w:color="auto"/>
              <w:bottom w:val="single" w:sz="4" w:space="0" w:color="auto"/>
              <w:right w:val="single" w:sz="4" w:space="0" w:color="auto"/>
            </w:tcBorders>
          </w:tcPr>
          <w:p w14:paraId="0E845677" w14:textId="0F2B30A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28.</w:t>
            </w:r>
          </w:p>
        </w:tc>
        <w:tc>
          <w:tcPr>
            <w:tcW w:w="6408" w:type="dxa"/>
            <w:tcBorders>
              <w:top w:val="single" w:sz="4" w:space="0" w:color="auto"/>
              <w:left w:val="single" w:sz="4" w:space="0" w:color="auto"/>
              <w:bottom w:val="single" w:sz="4" w:space="0" w:color="auto"/>
              <w:right w:val="single" w:sz="4" w:space="0" w:color="auto"/>
            </w:tcBorders>
          </w:tcPr>
          <w:p w14:paraId="05F5B939" w14:textId="1EF7ADDD"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Pramoninė segmentinių vartų (30 – 35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3ECF76B4" w14:textId="4D16F7F8"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kompl.</w:t>
            </w:r>
          </w:p>
        </w:tc>
      </w:tr>
      <w:tr w:rsidR="008A1E08" w:rsidRPr="00D00127" w14:paraId="5FB8641E" w14:textId="77777777" w:rsidTr="00833A0E">
        <w:tc>
          <w:tcPr>
            <w:tcW w:w="675" w:type="dxa"/>
            <w:tcBorders>
              <w:top w:val="single" w:sz="4" w:space="0" w:color="auto"/>
              <w:left w:val="single" w:sz="4" w:space="0" w:color="auto"/>
              <w:bottom w:val="single" w:sz="4" w:space="0" w:color="auto"/>
              <w:right w:val="single" w:sz="4" w:space="0" w:color="auto"/>
            </w:tcBorders>
          </w:tcPr>
          <w:p w14:paraId="68BE20A3" w14:textId="467AD692"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29.</w:t>
            </w:r>
          </w:p>
        </w:tc>
        <w:tc>
          <w:tcPr>
            <w:tcW w:w="6408" w:type="dxa"/>
            <w:tcBorders>
              <w:top w:val="single" w:sz="4" w:space="0" w:color="auto"/>
              <w:left w:val="single" w:sz="4" w:space="0" w:color="auto"/>
              <w:bottom w:val="single" w:sz="4" w:space="0" w:color="auto"/>
              <w:right w:val="single" w:sz="4" w:space="0" w:color="auto"/>
            </w:tcBorders>
          </w:tcPr>
          <w:p w14:paraId="60F6ED0C" w14:textId="09D060CE"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trosų būgnų keitimas</w:t>
            </w:r>
          </w:p>
        </w:tc>
        <w:tc>
          <w:tcPr>
            <w:tcW w:w="2551" w:type="dxa"/>
            <w:tcBorders>
              <w:top w:val="single" w:sz="4" w:space="0" w:color="auto"/>
              <w:left w:val="single" w:sz="4" w:space="0" w:color="auto"/>
              <w:bottom w:val="single" w:sz="4" w:space="0" w:color="auto"/>
              <w:right w:val="single" w:sz="4" w:space="0" w:color="auto"/>
            </w:tcBorders>
          </w:tcPr>
          <w:p w14:paraId="7BF0CB69" w14:textId="2F83ADBA"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6BB9553F" w14:textId="77777777" w:rsidTr="00833A0E">
        <w:tc>
          <w:tcPr>
            <w:tcW w:w="675" w:type="dxa"/>
            <w:tcBorders>
              <w:top w:val="single" w:sz="4" w:space="0" w:color="auto"/>
              <w:left w:val="single" w:sz="4" w:space="0" w:color="auto"/>
              <w:bottom w:val="single" w:sz="4" w:space="0" w:color="auto"/>
              <w:right w:val="single" w:sz="4" w:space="0" w:color="auto"/>
            </w:tcBorders>
          </w:tcPr>
          <w:p w14:paraId="3FE5BF2C" w14:textId="4CF25744"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30.</w:t>
            </w:r>
          </w:p>
        </w:tc>
        <w:tc>
          <w:tcPr>
            <w:tcW w:w="6408" w:type="dxa"/>
            <w:tcBorders>
              <w:top w:val="single" w:sz="4" w:space="0" w:color="auto"/>
              <w:left w:val="single" w:sz="4" w:space="0" w:color="auto"/>
              <w:bottom w:val="single" w:sz="4" w:space="0" w:color="auto"/>
              <w:right w:val="single" w:sz="4" w:space="0" w:color="auto"/>
            </w:tcBorders>
          </w:tcPr>
          <w:p w14:paraId="6BE3C084" w14:textId="1B3CCDF2"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Kėlimo įranga (keltuvas keliantis į 5 m aukštį)</w:t>
            </w:r>
          </w:p>
        </w:tc>
        <w:tc>
          <w:tcPr>
            <w:tcW w:w="2551" w:type="dxa"/>
            <w:tcBorders>
              <w:top w:val="single" w:sz="4" w:space="0" w:color="auto"/>
              <w:left w:val="single" w:sz="4" w:space="0" w:color="auto"/>
              <w:bottom w:val="single" w:sz="4" w:space="0" w:color="auto"/>
              <w:right w:val="single" w:sz="4" w:space="0" w:color="auto"/>
            </w:tcBorders>
          </w:tcPr>
          <w:p w14:paraId="1B5D7760" w14:textId="1B0C883E"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diena</w:t>
            </w:r>
          </w:p>
        </w:tc>
      </w:tr>
      <w:tr w:rsidR="008A1E08" w:rsidRPr="00D00127" w14:paraId="473A459A" w14:textId="77777777" w:rsidTr="00833A0E">
        <w:tc>
          <w:tcPr>
            <w:tcW w:w="675" w:type="dxa"/>
            <w:tcBorders>
              <w:top w:val="single" w:sz="4" w:space="0" w:color="auto"/>
              <w:left w:val="single" w:sz="4" w:space="0" w:color="auto"/>
              <w:bottom w:val="single" w:sz="4" w:space="0" w:color="auto"/>
              <w:right w:val="single" w:sz="4" w:space="0" w:color="auto"/>
            </w:tcBorders>
          </w:tcPr>
          <w:p w14:paraId="1FD38225" w14:textId="1C524D9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31.</w:t>
            </w:r>
          </w:p>
        </w:tc>
        <w:tc>
          <w:tcPr>
            <w:tcW w:w="6408" w:type="dxa"/>
            <w:tcBorders>
              <w:top w:val="single" w:sz="4" w:space="0" w:color="auto"/>
              <w:left w:val="single" w:sz="4" w:space="0" w:color="auto"/>
              <w:bottom w:val="single" w:sz="4" w:space="0" w:color="auto"/>
              <w:right w:val="single" w:sz="4" w:space="0" w:color="auto"/>
            </w:tcBorders>
          </w:tcPr>
          <w:p w14:paraId="103494DE" w14:textId="7D2095E8"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veleno keitimas</w:t>
            </w:r>
          </w:p>
        </w:tc>
        <w:tc>
          <w:tcPr>
            <w:tcW w:w="2551" w:type="dxa"/>
            <w:tcBorders>
              <w:top w:val="single" w:sz="4" w:space="0" w:color="auto"/>
              <w:left w:val="single" w:sz="4" w:space="0" w:color="auto"/>
              <w:bottom w:val="single" w:sz="4" w:space="0" w:color="auto"/>
              <w:right w:val="single" w:sz="4" w:space="0" w:color="auto"/>
            </w:tcBorders>
          </w:tcPr>
          <w:p w14:paraId="4C3FD0CE" w14:textId="2E9D55E7"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4E84C0CF" w14:textId="77777777" w:rsidTr="00833A0E">
        <w:tc>
          <w:tcPr>
            <w:tcW w:w="675" w:type="dxa"/>
            <w:tcBorders>
              <w:top w:val="single" w:sz="4" w:space="0" w:color="auto"/>
              <w:left w:val="single" w:sz="4" w:space="0" w:color="auto"/>
              <w:bottom w:val="single" w:sz="4" w:space="0" w:color="auto"/>
              <w:right w:val="single" w:sz="4" w:space="0" w:color="auto"/>
            </w:tcBorders>
          </w:tcPr>
          <w:p w14:paraId="218D0BD3" w14:textId="39573E52"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32.</w:t>
            </w:r>
          </w:p>
        </w:tc>
        <w:tc>
          <w:tcPr>
            <w:tcW w:w="6408" w:type="dxa"/>
            <w:tcBorders>
              <w:top w:val="single" w:sz="4" w:space="0" w:color="auto"/>
              <w:left w:val="single" w:sz="4" w:space="0" w:color="auto"/>
              <w:bottom w:val="single" w:sz="4" w:space="0" w:color="auto"/>
              <w:right w:val="single" w:sz="4" w:space="0" w:color="auto"/>
            </w:tcBorders>
          </w:tcPr>
          <w:p w14:paraId="3B0B6030" w14:textId="085BAC7D"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spyruoklių reguliavimas/patempimas</w:t>
            </w:r>
          </w:p>
        </w:tc>
        <w:tc>
          <w:tcPr>
            <w:tcW w:w="2551" w:type="dxa"/>
            <w:tcBorders>
              <w:top w:val="single" w:sz="4" w:space="0" w:color="auto"/>
              <w:left w:val="single" w:sz="4" w:space="0" w:color="auto"/>
              <w:bottom w:val="single" w:sz="4" w:space="0" w:color="auto"/>
              <w:right w:val="single" w:sz="4" w:space="0" w:color="auto"/>
            </w:tcBorders>
          </w:tcPr>
          <w:p w14:paraId="3E75F6AB" w14:textId="2F476B18"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7283C89C" w14:textId="77777777" w:rsidTr="00833A0E">
        <w:tc>
          <w:tcPr>
            <w:tcW w:w="675" w:type="dxa"/>
            <w:tcBorders>
              <w:top w:val="single" w:sz="4" w:space="0" w:color="auto"/>
              <w:left w:val="single" w:sz="4" w:space="0" w:color="auto"/>
              <w:bottom w:val="single" w:sz="4" w:space="0" w:color="auto"/>
              <w:right w:val="single" w:sz="4" w:space="0" w:color="auto"/>
            </w:tcBorders>
          </w:tcPr>
          <w:p w14:paraId="3C1FE2E6" w14:textId="5DD2A1C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33.</w:t>
            </w:r>
          </w:p>
        </w:tc>
        <w:tc>
          <w:tcPr>
            <w:tcW w:w="6408" w:type="dxa"/>
            <w:tcBorders>
              <w:top w:val="single" w:sz="4" w:space="0" w:color="auto"/>
              <w:left w:val="single" w:sz="4" w:space="0" w:color="auto"/>
              <w:bottom w:val="single" w:sz="4" w:space="0" w:color="auto"/>
              <w:right w:val="single" w:sz="4" w:space="0" w:color="auto"/>
            </w:tcBorders>
          </w:tcPr>
          <w:p w14:paraId="2E506B18" w14:textId="33F1E079"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automatikos perprogramavimas, vartų sureguliavimas, paleidimas</w:t>
            </w:r>
          </w:p>
        </w:tc>
        <w:tc>
          <w:tcPr>
            <w:tcW w:w="2551" w:type="dxa"/>
            <w:tcBorders>
              <w:top w:val="single" w:sz="4" w:space="0" w:color="auto"/>
              <w:left w:val="single" w:sz="4" w:space="0" w:color="auto"/>
              <w:bottom w:val="single" w:sz="4" w:space="0" w:color="auto"/>
              <w:right w:val="single" w:sz="4" w:space="0" w:color="auto"/>
            </w:tcBorders>
          </w:tcPr>
          <w:p w14:paraId="5E2953E1" w14:textId="0EFFCDC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6415947D" w14:textId="77777777" w:rsidTr="00833A0E">
        <w:tc>
          <w:tcPr>
            <w:tcW w:w="675" w:type="dxa"/>
            <w:tcBorders>
              <w:top w:val="single" w:sz="4" w:space="0" w:color="auto"/>
              <w:left w:val="single" w:sz="4" w:space="0" w:color="auto"/>
              <w:bottom w:val="single" w:sz="4" w:space="0" w:color="auto"/>
              <w:right w:val="single" w:sz="4" w:space="0" w:color="auto"/>
            </w:tcBorders>
          </w:tcPr>
          <w:p w14:paraId="44B3FBC3" w14:textId="06EDA31F"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34.</w:t>
            </w:r>
          </w:p>
        </w:tc>
        <w:tc>
          <w:tcPr>
            <w:tcW w:w="6408" w:type="dxa"/>
            <w:tcBorders>
              <w:top w:val="single" w:sz="4" w:space="0" w:color="auto"/>
              <w:left w:val="single" w:sz="4" w:space="0" w:color="auto"/>
              <w:bottom w:val="single" w:sz="4" w:space="0" w:color="auto"/>
              <w:right w:val="single" w:sz="4" w:space="0" w:color="auto"/>
            </w:tcBorders>
          </w:tcPr>
          <w:p w14:paraId="47CE41AE" w14:textId="061D7F25"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veleno guolių ir laikiklių keitimas</w:t>
            </w:r>
          </w:p>
        </w:tc>
        <w:tc>
          <w:tcPr>
            <w:tcW w:w="2551" w:type="dxa"/>
            <w:tcBorders>
              <w:top w:val="single" w:sz="4" w:space="0" w:color="auto"/>
              <w:left w:val="single" w:sz="4" w:space="0" w:color="auto"/>
              <w:bottom w:val="single" w:sz="4" w:space="0" w:color="auto"/>
              <w:right w:val="single" w:sz="4" w:space="0" w:color="auto"/>
            </w:tcBorders>
          </w:tcPr>
          <w:p w14:paraId="4EBA81E2" w14:textId="6E88B99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57F3460C" w14:textId="77777777" w:rsidTr="00833A0E">
        <w:tc>
          <w:tcPr>
            <w:tcW w:w="675" w:type="dxa"/>
            <w:tcBorders>
              <w:top w:val="single" w:sz="4" w:space="0" w:color="auto"/>
              <w:left w:val="single" w:sz="4" w:space="0" w:color="auto"/>
              <w:bottom w:val="single" w:sz="4" w:space="0" w:color="auto"/>
              <w:right w:val="single" w:sz="4" w:space="0" w:color="auto"/>
            </w:tcBorders>
          </w:tcPr>
          <w:p w14:paraId="60C5FF91" w14:textId="65979608"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35.</w:t>
            </w:r>
          </w:p>
        </w:tc>
        <w:tc>
          <w:tcPr>
            <w:tcW w:w="6408" w:type="dxa"/>
            <w:tcBorders>
              <w:top w:val="single" w:sz="4" w:space="0" w:color="auto"/>
              <w:left w:val="single" w:sz="4" w:space="0" w:color="auto"/>
              <w:bottom w:val="single" w:sz="4" w:space="0" w:color="auto"/>
              <w:right w:val="single" w:sz="4" w:space="0" w:color="auto"/>
            </w:tcBorders>
          </w:tcPr>
          <w:p w14:paraId="26EA3B43" w14:textId="79FBF108"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horizontalaus/vertikalaus bėgio keitimas</w:t>
            </w:r>
          </w:p>
        </w:tc>
        <w:tc>
          <w:tcPr>
            <w:tcW w:w="2551" w:type="dxa"/>
            <w:tcBorders>
              <w:top w:val="single" w:sz="4" w:space="0" w:color="auto"/>
              <w:left w:val="single" w:sz="4" w:space="0" w:color="auto"/>
              <w:bottom w:val="single" w:sz="4" w:space="0" w:color="auto"/>
              <w:right w:val="single" w:sz="4" w:space="0" w:color="auto"/>
            </w:tcBorders>
          </w:tcPr>
          <w:p w14:paraId="02F04E2A" w14:textId="0E43DB20"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15E0385F" w14:textId="77777777" w:rsidTr="00833A0E">
        <w:tc>
          <w:tcPr>
            <w:tcW w:w="675" w:type="dxa"/>
            <w:tcBorders>
              <w:top w:val="single" w:sz="4" w:space="0" w:color="auto"/>
              <w:left w:val="single" w:sz="4" w:space="0" w:color="auto"/>
              <w:bottom w:val="single" w:sz="4" w:space="0" w:color="auto"/>
              <w:right w:val="single" w:sz="4" w:space="0" w:color="auto"/>
            </w:tcBorders>
          </w:tcPr>
          <w:p w14:paraId="2AD31B52" w14:textId="03638C79"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36.</w:t>
            </w:r>
          </w:p>
        </w:tc>
        <w:tc>
          <w:tcPr>
            <w:tcW w:w="6408" w:type="dxa"/>
            <w:tcBorders>
              <w:top w:val="single" w:sz="4" w:space="0" w:color="auto"/>
              <w:left w:val="single" w:sz="4" w:space="0" w:color="auto"/>
              <w:bottom w:val="single" w:sz="4" w:space="0" w:color="auto"/>
              <w:right w:val="single" w:sz="4" w:space="0" w:color="auto"/>
            </w:tcBorders>
          </w:tcPr>
          <w:p w14:paraId="7FCBE4EA" w14:textId="22381BF5"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bėgių komplekto keitimas</w:t>
            </w:r>
          </w:p>
        </w:tc>
        <w:tc>
          <w:tcPr>
            <w:tcW w:w="2551" w:type="dxa"/>
            <w:tcBorders>
              <w:top w:val="single" w:sz="4" w:space="0" w:color="auto"/>
              <w:left w:val="single" w:sz="4" w:space="0" w:color="auto"/>
              <w:bottom w:val="single" w:sz="4" w:space="0" w:color="auto"/>
              <w:right w:val="single" w:sz="4" w:space="0" w:color="auto"/>
            </w:tcBorders>
          </w:tcPr>
          <w:p w14:paraId="4C19D3D4" w14:textId="5C3A2062"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40510512" w14:textId="77777777" w:rsidTr="00833A0E">
        <w:tc>
          <w:tcPr>
            <w:tcW w:w="675" w:type="dxa"/>
            <w:tcBorders>
              <w:top w:val="single" w:sz="4" w:space="0" w:color="auto"/>
              <w:left w:val="single" w:sz="4" w:space="0" w:color="auto"/>
              <w:bottom w:val="single" w:sz="4" w:space="0" w:color="auto"/>
              <w:right w:val="single" w:sz="4" w:space="0" w:color="auto"/>
            </w:tcBorders>
          </w:tcPr>
          <w:p w14:paraId="55DF4B82" w14:textId="1D10B016"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37.</w:t>
            </w:r>
          </w:p>
        </w:tc>
        <w:tc>
          <w:tcPr>
            <w:tcW w:w="6408" w:type="dxa"/>
            <w:tcBorders>
              <w:top w:val="single" w:sz="4" w:space="0" w:color="auto"/>
              <w:left w:val="single" w:sz="4" w:space="0" w:color="auto"/>
              <w:bottom w:val="single" w:sz="4" w:space="0" w:color="auto"/>
              <w:right w:val="single" w:sz="4" w:space="0" w:color="auto"/>
            </w:tcBorders>
          </w:tcPr>
          <w:p w14:paraId="7260A080" w14:textId="434BF884"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remontas</w:t>
            </w:r>
          </w:p>
        </w:tc>
        <w:tc>
          <w:tcPr>
            <w:tcW w:w="2551" w:type="dxa"/>
            <w:tcBorders>
              <w:top w:val="single" w:sz="4" w:space="0" w:color="auto"/>
              <w:left w:val="single" w:sz="4" w:space="0" w:color="auto"/>
              <w:bottom w:val="single" w:sz="4" w:space="0" w:color="auto"/>
              <w:right w:val="single" w:sz="4" w:space="0" w:color="auto"/>
            </w:tcBorders>
          </w:tcPr>
          <w:p w14:paraId="7FFA4C60" w14:textId="3CF92D90"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100 val.</w:t>
            </w:r>
          </w:p>
        </w:tc>
      </w:tr>
      <w:tr w:rsidR="008A1E08" w:rsidRPr="00D00127" w14:paraId="1B2AF77E" w14:textId="77777777" w:rsidTr="00833A0E">
        <w:tc>
          <w:tcPr>
            <w:tcW w:w="675" w:type="dxa"/>
            <w:tcBorders>
              <w:top w:val="single" w:sz="4" w:space="0" w:color="auto"/>
              <w:left w:val="single" w:sz="4" w:space="0" w:color="auto"/>
              <w:bottom w:val="single" w:sz="4" w:space="0" w:color="auto"/>
              <w:right w:val="single" w:sz="4" w:space="0" w:color="auto"/>
            </w:tcBorders>
          </w:tcPr>
          <w:p w14:paraId="7F3C69AA" w14:textId="2440035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38.</w:t>
            </w:r>
          </w:p>
        </w:tc>
        <w:tc>
          <w:tcPr>
            <w:tcW w:w="6408" w:type="dxa"/>
            <w:tcBorders>
              <w:top w:val="single" w:sz="4" w:space="0" w:color="auto"/>
              <w:left w:val="single" w:sz="4" w:space="0" w:color="auto"/>
              <w:bottom w:val="single" w:sz="4" w:space="0" w:color="auto"/>
              <w:right w:val="single" w:sz="4" w:space="0" w:color="auto"/>
            </w:tcBorders>
          </w:tcPr>
          <w:p w14:paraId="4BAE8EB3" w14:textId="42DA5038"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02A55142" w14:textId="3E55BE9C"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1000 km.</w:t>
            </w:r>
          </w:p>
        </w:tc>
      </w:tr>
    </w:tbl>
    <w:p w14:paraId="5B1C25AF" w14:textId="1CA51A5D"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r w:rsidRPr="00D00127">
        <w:rPr>
          <w:rFonts w:ascii="Times New Roman" w:eastAsia="Calibri" w:hAnsi="Times New Roman" w:cs="Times New Roman"/>
        </w:rPr>
        <w:t>* Užsakovas neįsipareigoja įsigyti šių Paslaugų, t. y. šios Paslaugos užsakomos pagal faktinį jų poreikį neviršijant maksimalios Sutarties vertės.</w:t>
      </w:r>
      <w:r w:rsidR="007371B3" w:rsidRPr="007371B3">
        <w:t xml:space="preserve"> </w:t>
      </w:r>
      <w:r w:rsidR="007371B3" w:rsidRPr="007371B3">
        <w:rPr>
          <w:rFonts w:ascii="Times New Roman" w:eastAsia="Calibri" w:hAnsi="Times New Roman" w:cs="Times New Roman"/>
        </w:rPr>
        <w:t>Nurodyti kiekiai reikalingi Tiekėjui nustatyti</w:t>
      </w:r>
      <w:r w:rsidR="007371B3">
        <w:rPr>
          <w:rFonts w:ascii="Times New Roman" w:eastAsia="Calibri" w:hAnsi="Times New Roman" w:cs="Times New Roman"/>
        </w:rPr>
        <w:t>.</w:t>
      </w:r>
    </w:p>
    <w:p w14:paraId="61DE9738" w14:textId="77777777"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p>
    <w:p w14:paraId="335C27B8" w14:textId="5EDB0618" w:rsidR="00F42133" w:rsidRPr="00D00127" w:rsidRDefault="00F42133" w:rsidP="00F42133">
      <w:pPr>
        <w:pStyle w:val="Sraopastraipa"/>
        <w:numPr>
          <w:ilvl w:val="1"/>
          <w:numId w:val="13"/>
        </w:numPr>
        <w:tabs>
          <w:tab w:val="left" w:pos="426"/>
        </w:tabs>
        <w:spacing w:before="60" w:after="60" w:line="240" w:lineRule="auto"/>
        <w:ind w:left="0" w:firstLine="0"/>
        <w:jc w:val="both"/>
        <w:rPr>
          <w:rFonts w:ascii="Times New Roman" w:eastAsia="Calibri" w:hAnsi="Times New Roman" w:cs="Times New Roman"/>
          <w:i/>
        </w:rPr>
      </w:pPr>
      <w:r w:rsidRPr="00D00127">
        <w:rPr>
          <w:rFonts w:ascii="Times New Roman" w:eastAsia="Calibri" w:hAnsi="Times New Roman" w:cs="Times New Roman"/>
        </w:rPr>
        <w:t xml:space="preserve">Esant poreikiui, Pirkėjas turės teisę pirkti </w:t>
      </w:r>
      <w:r w:rsidR="000E2DDC">
        <w:rPr>
          <w:rFonts w:ascii="Times New Roman" w:eastAsia="Calibri" w:hAnsi="Times New Roman" w:cs="Times New Roman"/>
        </w:rPr>
        <w:t>papildomas paslaugas</w:t>
      </w:r>
      <w:r w:rsidRPr="00D00127">
        <w:rPr>
          <w:rFonts w:ascii="Times New Roman" w:eastAsia="Calibri" w:hAnsi="Times New Roman" w:cs="Times New Roman"/>
        </w:rPr>
        <w:t>, nenurodytas</w:t>
      </w:r>
      <w:r w:rsidR="000E2DDC">
        <w:rPr>
          <w:rFonts w:ascii="Times New Roman" w:eastAsia="Calibri" w:hAnsi="Times New Roman" w:cs="Times New Roman"/>
        </w:rPr>
        <w:t xml:space="preserve"> šioje techninėje specifikacijoje</w:t>
      </w:r>
      <w:r w:rsidRPr="00D00127">
        <w:rPr>
          <w:rFonts w:ascii="Times New Roman" w:eastAsia="Calibri" w:hAnsi="Times New Roman" w:cs="Times New Roman"/>
        </w:rPr>
        <w:t xml:space="preserve">, tačiau pagal funkcinę paskirtį panašias </w:t>
      </w:r>
      <w:r w:rsidR="000E2DDC">
        <w:rPr>
          <w:rFonts w:ascii="Times New Roman" w:eastAsia="Calibri" w:hAnsi="Times New Roman" w:cs="Times New Roman"/>
        </w:rPr>
        <w:t>p</w:t>
      </w:r>
      <w:r w:rsidR="000E2DDC" w:rsidRPr="00D00127">
        <w:rPr>
          <w:rFonts w:ascii="Times New Roman" w:eastAsia="Calibri" w:hAnsi="Times New Roman" w:cs="Times New Roman"/>
        </w:rPr>
        <w:t xml:space="preserve">aslaugas </w:t>
      </w:r>
      <w:r w:rsidRPr="00D00127">
        <w:rPr>
          <w:rFonts w:ascii="Times New Roman" w:eastAsia="Calibri" w:hAnsi="Times New Roman" w:cs="Times New Roman"/>
        </w:rPr>
        <w:t xml:space="preserve">(toliau – Papildomos paslaugos). Papildomų paslaugų pirkimui taikomos visos Paslaugų pirkimui šioje techninėje specifikacijoje ir Sutartyje nustatytos sąlygos, nebent aiškiai bus nustatyta kitaip. Papildomos paslaugos bus perkamos tokiais įkainiais, kurie galios Pirkėjo užsakymo pateikimo dieną Tiekėjo kainoraštyje, pritaikant Tiekėjo pasiūlyme nurodytą taikytiną nuolaidą procentais nuo galiojančių Tiekėjo kataloge nurodytų </w:t>
      </w:r>
      <w:r w:rsidR="000E2DDC">
        <w:rPr>
          <w:rFonts w:ascii="Times New Roman" w:eastAsia="Calibri" w:hAnsi="Times New Roman" w:cs="Times New Roman"/>
        </w:rPr>
        <w:t xml:space="preserve">Papildomų </w:t>
      </w:r>
      <w:r w:rsidRPr="00D00127">
        <w:rPr>
          <w:rFonts w:ascii="Times New Roman" w:eastAsia="Calibri" w:hAnsi="Times New Roman" w:cs="Times New Roman"/>
        </w:rPr>
        <w:t>paslaugų mažmeninių kainų. Papildomų paslaugų įkainius Tiekėjas turės suderinti su Pirkėju. Tokių Papildomų paslaugų bendra kaina negalės sudaryti daugiau kaip 10 proc. Sutarties kainos.</w:t>
      </w:r>
    </w:p>
    <w:p w14:paraId="716C98A7" w14:textId="77777777" w:rsidR="00F42133" w:rsidRPr="00D00127" w:rsidRDefault="00F42133" w:rsidP="00F42133">
      <w:pPr>
        <w:pStyle w:val="Sraopastraipa"/>
        <w:tabs>
          <w:tab w:val="left" w:pos="426"/>
        </w:tabs>
        <w:spacing w:before="60" w:after="60" w:line="240" w:lineRule="auto"/>
        <w:ind w:left="0"/>
        <w:jc w:val="both"/>
        <w:rPr>
          <w:rFonts w:ascii="Times New Roman" w:eastAsia="Calibri" w:hAnsi="Times New Roman" w:cs="Times New Roman"/>
          <w:i/>
        </w:rPr>
      </w:pPr>
    </w:p>
    <w:p w14:paraId="6E294490"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 xml:space="preserve">REIKALAVIMAI PIRKIMO OBJEKTUI </w:t>
      </w:r>
    </w:p>
    <w:p w14:paraId="403838EE" w14:textId="77777777" w:rsidR="00F42133" w:rsidRPr="00D00127" w:rsidRDefault="00F42133" w:rsidP="00F42133">
      <w:pPr>
        <w:pStyle w:val="Sraopastraipa"/>
        <w:numPr>
          <w:ilvl w:val="1"/>
          <w:numId w:val="16"/>
        </w:numPr>
        <w:pBdr>
          <w:bottom w:val="single" w:sz="8" w:space="1" w:color="auto"/>
          <w:between w:val="single" w:sz="12" w:space="1" w:color="auto"/>
        </w:pBdr>
        <w:tabs>
          <w:tab w:val="left" w:pos="567"/>
        </w:tabs>
        <w:spacing w:before="60" w:after="60" w:line="240" w:lineRule="auto"/>
        <w:ind w:left="426"/>
        <w:rPr>
          <w:rFonts w:ascii="Times New Roman" w:hAnsi="Times New Roman" w:cs="Times New Roman"/>
          <w:b/>
        </w:rPr>
      </w:pPr>
      <w:r w:rsidRPr="00D00127">
        <w:rPr>
          <w:rFonts w:ascii="Times New Roman" w:hAnsi="Times New Roman" w:cs="Times New Roman"/>
          <w:b/>
        </w:rPr>
        <w:t>Pirkimo objekto aprašymas ir detalizavimas</w:t>
      </w:r>
    </w:p>
    <w:p w14:paraId="47ECDC99" w14:textId="1385B877" w:rsidR="00F42133" w:rsidRPr="00D00127" w:rsidRDefault="00F42133" w:rsidP="00F42133">
      <w:pPr>
        <w:pStyle w:val="Sraopastraipa"/>
        <w:numPr>
          <w:ilvl w:val="2"/>
          <w:numId w:val="16"/>
        </w:numPr>
        <w:tabs>
          <w:tab w:val="left" w:pos="567"/>
        </w:tabs>
        <w:spacing w:after="0" w:line="240" w:lineRule="auto"/>
        <w:ind w:left="0" w:firstLine="0"/>
        <w:jc w:val="both"/>
        <w:rPr>
          <w:rFonts w:ascii="Times New Roman" w:eastAsia="SimSun" w:hAnsi="Times New Roman" w:cs="Times New Roman"/>
          <w:lang w:eastAsia="zh-CN"/>
        </w:rPr>
      </w:pPr>
      <w:r w:rsidRPr="00D00127">
        <w:rPr>
          <w:rFonts w:ascii="Times New Roman" w:eastAsia="SimSun" w:hAnsi="Times New Roman" w:cs="Times New Roman"/>
          <w:lang w:eastAsia="zh-CN"/>
        </w:rPr>
        <w:t>Paslaugų</w:t>
      </w:r>
      <w:r w:rsidR="000E2DDC">
        <w:rPr>
          <w:rFonts w:ascii="Times New Roman" w:eastAsia="SimSun" w:hAnsi="Times New Roman" w:cs="Times New Roman"/>
          <w:lang w:eastAsia="zh-CN"/>
        </w:rPr>
        <w:t xml:space="preserve"> </w:t>
      </w:r>
      <w:r w:rsidRPr="00D00127">
        <w:rPr>
          <w:rFonts w:ascii="Times New Roman" w:eastAsia="SimSun" w:hAnsi="Times New Roman" w:cs="Times New Roman"/>
          <w:lang w:eastAsia="zh-CN"/>
        </w:rPr>
        <w:t>kokybiškam suteikimui reikalingų medžiagų</w:t>
      </w:r>
      <w:r w:rsidR="000E2DDC">
        <w:rPr>
          <w:rFonts w:ascii="Times New Roman" w:eastAsia="SimSun" w:hAnsi="Times New Roman" w:cs="Times New Roman"/>
          <w:lang w:eastAsia="zh-CN"/>
        </w:rPr>
        <w:t xml:space="preserve"> </w:t>
      </w:r>
      <w:r w:rsidRPr="00D00127">
        <w:rPr>
          <w:rFonts w:ascii="Times New Roman" w:eastAsia="SimSun" w:hAnsi="Times New Roman" w:cs="Times New Roman"/>
          <w:lang w:eastAsia="zh-CN"/>
        </w:rPr>
        <w:t>/ detalių kaina yra nustatoma tokia tvarka (Sutarties vykdymo išlaidų atlyginimo kainodara):</w:t>
      </w:r>
    </w:p>
    <w:p w14:paraId="6E8A6B68" w14:textId="77777777" w:rsidR="00B57E76" w:rsidRDefault="00B57E76" w:rsidP="00F42133">
      <w:pPr>
        <w:tabs>
          <w:tab w:val="left" w:pos="426"/>
        </w:tabs>
        <w:spacing w:after="0" w:line="240" w:lineRule="auto"/>
        <w:contextualSpacing/>
        <w:jc w:val="both"/>
        <w:rPr>
          <w:rFonts w:ascii="Times New Roman" w:eastAsia="Times New Roman" w:hAnsi="Times New Roman" w:cs="Times New Roman"/>
        </w:rPr>
      </w:pPr>
    </w:p>
    <w:tbl>
      <w:tblPr>
        <w:tblStyle w:val="Lentelstinklelis"/>
        <w:tblW w:w="0" w:type="auto"/>
        <w:tblLook w:val="04A0" w:firstRow="1" w:lastRow="0" w:firstColumn="1" w:lastColumn="0" w:noHBand="0" w:noVBand="1"/>
      </w:tblPr>
      <w:tblGrid>
        <w:gridCol w:w="4814"/>
        <w:gridCol w:w="4814"/>
      </w:tblGrid>
      <w:tr w:rsidR="00B57E76" w14:paraId="708B5AD6" w14:textId="77777777" w:rsidTr="007E58F0">
        <w:tc>
          <w:tcPr>
            <w:tcW w:w="4814" w:type="dxa"/>
          </w:tcPr>
          <w:p w14:paraId="5D07266C" w14:textId="6F4751CF" w:rsidR="00B57E76" w:rsidRDefault="00B57E76" w:rsidP="00842EB9">
            <w:pPr>
              <w:tabs>
                <w:tab w:val="left" w:pos="426"/>
              </w:tabs>
              <w:contextualSpacing/>
              <w:jc w:val="center"/>
              <w:rPr>
                <w:rFonts w:ascii="Times New Roman" w:eastAsia="Times New Roman" w:hAnsi="Times New Roman" w:cs="Times New Roman"/>
              </w:rPr>
            </w:pPr>
            <w:r w:rsidRPr="00D00127">
              <w:rPr>
                <w:rFonts w:ascii="Times New Roman" w:eastAsia="Times New Roman" w:hAnsi="Times New Roman" w:cs="Times New Roman"/>
                <w:b/>
                <w:i/>
                <w:lang w:eastAsia="lt"/>
              </w:rPr>
              <w:t>Užsakovo funkcijos</w:t>
            </w:r>
          </w:p>
        </w:tc>
        <w:tc>
          <w:tcPr>
            <w:tcW w:w="4814" w:type="dxa"/>
            <w:tcBorders>
              <w:bottom w:val="single" w:sz="4" w:space="0" w:color="auto"/>
            </w:tcBorders>
          </w:tcPr>
          <w:p w14:paraId="7659DD4A" w14:textId="03A038DD" w:rsidR="00B57E76" w:rsidRDefault="00842EB9" w:rsidP="00842EB9">
            <w:pPr>
              <w:tabs>
                <w:tab w:val="left" w:pos="426"/>
              </w:tabs>
              <w:contextualSpacing/>
              <w:jc w:val="center"/>
              <w:rPr>
                <w:rFonts w:ascii="Times New Roman" w:eastAsia="Times New Roman" w:hAnsi="Times New Roman" w:cs="Times New Roman"/>
              </w:rPr>
            </w:pPr>
            <w:r w:rsidRPr="00D00127">
              <w:rPr>
                <w:rFonts w:ascii="Times New Roman" w:eastAsia="Times New Roman" w:hAnsi="Times New Roman" w:cs="Times New Roman"/>
                <w:b/>
                <w:i/>
                <w:lang w:eastAsia="lt"/>
              </w:rPr>
              <w:t>Tiekėjo funkcijos</w:t>
            </w:r>
          </w:p>
        </w:tc>
      </w:tr>
      <w:tr w:rsidR="00B57E76" w14:paraId="2D84A799" w14:textId="77777777" w:rsidTr="007E58F0">
        <w:tc>
          <w:tcPr>
            <w:tcW w:w="4814" w:type="dxa"/>
            <w:tcBorders>
              <w:bottom w:val="single" w:sz="4" w:space="0" w:color="auto"/>
            </w:tcBorders>
          </w:tcPr>
          <w:p w14:paraId="2D28C6CB" w14:textId="6CEFF8FD" w:rsidR="00B57E76" w:rsidRDefault="00B57E76" w:rsidP="00F42133">
            <w:pPr>
              <w:tabs>
                <w:tab w:val="left" w:pos="426"/>
              </w:tabs>
              <w:contextualSpacing/>
              <w:jc w:val="both"/>
              <w:rPr>
                <w:rFonts w:ascii="Times New Roman" w:eastAsia="Times New Roman" w:hAnsi="Times New Roman" w:cs="Times New Roman"/>
              </w:rPr>
            </w:pPr>
            <w:r w:rsidRPr="00D00127">
              <w:rPr>
                <w:rFonts w:ascii="Times New Roman" w:eastAsia="Times New Roman" w:hAnsi="Times New Roman" w:cs="Times New Roman"/>
                <w:i/>
                <w:lang w:eastAsia="lt"/>
              </w:rPr>
              <w:t xml:space="preserve">Užsakovas informuoja Tiekėją apie </w:t>
            </w:r>
            <w:r w:rsidRPr="00D00127">
              <w:rPr>
                <w:rFonts w:ascii="Times New Roman" w:eastAsia="Times New Roman" w:hAnsi="Times New Roman" w:cs="Times New Roman"/>
                <w:lang w:eastAsia="lt"/>
              </w:rPr>
              <w:t>nustatytą gedimą / reikalingas medžiagas / detales.</w:t>
            </w:r>
          </w:p>
        </w:tc>
        <w:tc>
          <w:tcPr>
            <w:tcW w:w="4814" w:type="dxa"/>
            <w:tcBorders>
              <w:tl2br w:val="single" w:sz="4" w:space="0" w:color="auto"/>
              <w:tr2bl w:val="single" w:sz="4" w:space="0" w:color="auto"/>
            </w:tcBorders>
            <w:shd w:val="clear" w:color="auto" w:fill="FFFFFF" w:themeFill="background1"/>
          </w:tcPr>
          <w:p w14:paraId="105F27C0" w14:textId="77777777" w:rsidR="00B57E76" w:rsidRDefault="00B57E76" w:rsidP="00F42133">
            <w:pPr>
              <w:tabs>
                <w:tab w:val="left" w:pos="426"/>
              </w:tabs>
              <w:contextualSpacing/>
              <w:jc w:val="both"/>
              <w:rPr>
                <w:rFonts w:ascii="Times New Roman" w:eastAsia="Times New Roman" w:hAnsi="Times New Roman" w:cs="Times New Roman"/>
              </w:rPr>
            </w:pPr>
          </w:p>
        </w:tc>
      </w:tr>
      <w:tr w:rsidR="00B57E76" w14:paraId="0249D9DD" w14:textId="77777777" w:rsidTr="007E58F0">
        <w:tc>
          <w:tcPr>
            <w:tcW w:w="4814" w:type="dxa"/>
            <w:tcBorders>
              <w:bottom w:val="single" w:sz="4" w:space="0" w:color="auto"/>
              <w:tl2br w:val="single" w:sz="4" w:space="0" w:color="auto"/>
              <w:tr2bl w:val="single" w:sz="4" w:space="0" w:color="auto"/>
            </w:tcBorders>
          </w:tcPr>
          <w:p w14:paraId="551E70EC" w14:textId="77777777" w:rsidR="00B57E76" w:rsidRDefault="00B57E76" w:rsidP="00F42133">
            <w:pPr>
              <w:tabs>
                <w:tab w:val="left" w:pos="426"/>
              </w:tabs>
              <w:contextualSpacing/>
              <w:jc w:val="both"/>
              <w:rPr>
                <w:rFonts w:ascii="Times New Roman" w:eastAsia="Times New Roman" w:hAnsi="Times New Roman" w:cs="Times New Roman"/>
              </w:rPr>
            </w:pPr>
          </w:p>
        </w:tc>
        <w:tc>
          <w:tcPr>
            <w:tcW w:w="4814" w:type="dxa"/>
          </w:tcPr>
          <w:p w14:paraId="0BDEED7F" w14:textId="5FF0E48F" w:rsidR="00B57E76" w:rsidRPr="00842EB9" w:rsidRDefault="00842EB9" w:rsidP="00F42133">
            <w:pPr>
              <w:tabs>
                <w:tab w:val="left" w:pos="426"/>
              </w:tabs>
              <w:contextualSpacing/>
              <w:jc w:val="both"/>
              <w:rPr>
                <w:rFonts w:ascii="Times New Roman" w:eastAsia="Times New Roman" w:hAnsi="Times New Roman" w:cs="Times New Roman"/>
                <w:i/>
                <w:iCs/>
              </w:rPr>
            </w:pPr>
            <w:r w:rsidRPr="00842EB9">
              <w:rPr>
                <w:rFonts w:ascii="Times New Roman" w:eastAsia="Times New Roman" w:hAnsi="Times New Roman" w:cs="Times New Roman"/>
                <w:i/>
                <w:iCs/>
              </w:rPr>
              <w:t>Tiekėjas bendra tvarka atlieka gedimų diagnostiką</w:t>
            </w:r>
          </w:p>
        </w:tc>
      </w:tr>
      <w:tr w:rsidR="00B57E76" w14:paraId="0FFE0FDE" w14:textId="77777777" w:rsidTr="007E58F0">
        <w:tc>
          <w:tcPr>
            <w:tcW w:w="4814" w:type="dxa"/>
            <w:tcBorders>
              <w:tl2br w:val="single" w:sz="4" w:space="0" w:color="auto"/>
              <w:tr2bl w:val="single" w:sz="4" w:space="0" w:color="auto"/>
            </w:tcBorders>
          </w:tcPr>
          <w:p w14:paraId="663793A7" w14:textId="77777777" w:rsidR="00B57E76" w:rsidRDefault="00B57E76" w:rsidP="00F42133">
            <w:pPr>
              <w:tabs>
                <w:tab w:val="left" w:pos="426"/>
              </w:tabs>
              <w:contextualSpacing/>
              <w:jc w:val="both"/>
              <w:rPr>
                <w:rFonts w:ascii="Times New Roman" w:eastAsia="Times New Roman" w:hAnsi="Times New Roman" w:cs="Times New Roman"/>
              </w:rPr>
            </w:pPr>
          </w:p>
        </w:tc>
        <w:tc>
          <w:tcPr>
            <w:tcW w:w="4814" w:type="dxa"/>
            <w:tcBorders>
              <w:bottom w:val="single" w:sz="4" w:space="0" w:color="auto"/>
            </w:tcBorders>
          </w:tcPr>
          <w:p w14:paraId="56B3D9A3" w14:textId="4CB135FB" w:rsidR="00842EB9" w:rsidRPr="00D00127" w:rsidRDefault="00842EB9" w:rsidP="00842EB9">
            <w:pPr>
              <w:spacing w:line="233" w:lineRule="exact"/>
              <w:rPr>
                <w:rFonts w:ascii="Times New Roman" w:eastAsia="Times New Roman" w:hAnsi="Times New Roman" w:cs="Times New Roman"/>
                <w:i/>
                <w:lang w:eastAsia="lt"/>
              </w:rPr>
            </w:pPr>
            <w:r w:rsidRPr="00D00127">
              <w:rPr>
                <w:rFonts w:ascii="Times New Roman" w:eastAsia="Times New Roman" w:hAnsi="Times New Roman" w:cs="Times New Roman"/>
                <w:i/>
                <w:lang w:eastAsia="lt"/>
              </w:rPr>
              <w:t>Tiekėjas nedelsiant po gedimo diagnostikos atlikimo informuoja Užsakovą apie pilnam gedimo pašalinimui reikalingų Tiekėjo specialistų darbo valan</w:t>
            </w:r>
            <w:r>
              <w:rPr>
                <w:rFonts w:ascii="Times New Roman" w:eastAsia="Times New Roman" w:hAnsi="Times New Roman" w:cs="Times New Roman"/>
                <w:i/>
                <w:lang w:eastAsia="lt"/>
              </w:rPr>
              <w:t xml:space="preserve"> </w:t>
            </w:r>
            <w:proofErr w:type="spellStart"/>
            <w:r w:rsidRPr="00D00127">
              <w:rPr>
                <w:rFonts w:ascii="Times New Roman" w:eastAsia="Times New Roman" w:hAnsi="Times New Roman" w:cs="Times New Roman"/>
                <w:i/>
                <w:lang w:eastAsia="lt"/>
              </w:rPr>
              <w:t>dų</w:t>
            </w:r>
            <w:proofErr w:type="spellEnd"/>
            <w:r w:rsidRPr="00D00127">
              <w:rPr>
                <w:rFonts w:ascii="Times New Roman" w:eastAsia="Times New Roman" w:hAnsi="Times New Roman" w:cs="Times New Roman"/>
                <w:i/>
                <w:lang w:eastAsia="lt"/>
              </w:rPr>
              <w:t xml:space="preserve"> skaičių bei pateikia reikalingų medžiagų (detalių) sąrašą.</w:t>
            </w:r>
          </w:p>
          <w:p w14:paraId="7D28597D" w14:textId="77777777" w:rsidR="00B57E76" w:rsidRDefault="00B57E76" w:rsidP="00F42133">
            <w:pPr>
              <w:tabs>
                <w:tab w:val="left" w:pos="426"/>
              </w:tabs>
              <w:contextualSpacing/>
              <w:jc w:val="both"/>
              <w:rPr>
                <w:rFonts w:ascii="Times New Roman" w:eastAsia="Times New Roman" w:hAnsi="Times New Roman" w:cs="Times New Roman"/>
              </w:rPr>
            </w:pPr>
          </w:p>
        </w:tc>
      </w:tr>
      <w:tr w:rsidR="00B57E76" w14:paraId="7DD07E87" w14:textId="77777777" w:rsidTr="007E58F0">
        <w:tc>
          <w:tcPr>
            <w:tcW w:w="4814" w:type="dxa"/>
          </w:tcPr>
          <w:p w14:paraId="20B36A14" w14:textId="2CDA7D91" w:rsidR="00B57E76" w:rsidRDefault="00B57E76" w:rsidP="00F42133">
            <w:pPr>
              <w:tabs>
                <w:tab w:val="left" w:pos="426"/>
              </w:tabs>
              <w:contextualSpacing/>
              <w:jc w:val="both"/>
              <w:rPr>
                <w:rFonts w:ascii="Times New Roman" w:eastAsia="Times New Roman" w:hAnsi="Times New Roman" w:cs="Times New Roman"/>
              </w:rPr>
            </w:pPr>
            <w:r w:rsidRPr="00D00127">
              <w:rPr>
                <w:rFonts w:ascii="Times New Roman" w:eastAsia="Times New Roman" w:hAnsi="Times New Roman" w:cs="Times New Roman"/>
                <w:i/>
                <w:lang w:eastAsia="lt"/>
              </w:rPr>
              <w:lastRenderedPageBreak/>
              <w:t>Užsakovas įvertina gautą informaciją ir:</w:t>
            </w:r>
          </w:p>
        </w:tc>
        <w:tc>
          <w:tcPr>
            <w:tcW w:w="4814" w:type="dxa"/>
            <w:tcBorders>
              <w:bottom w:val="single" w:sz="4" w:space="0" w:color="auto"/>
              <w:tl2br w:val="single" w:sz="4" w:space="0" w:color="auto"/>
              <w:tr2bl w:val="single" w:sz="4" w:space="0" w:color="auto"/>
            </w:tcBorders>
          </w:tcPr>
          <w:p w14:paraId="1DF93E1C" w14:textId="77777777" w:rsidR="00B57E76" w:rsidRDefault="00B57E76" w:rsidP="00F42133">
            <w:pPr>
              <w:tabs>
                <w:tab w:val="left" w:pos="426"/>
              </w:tabs>
              <w:contextualSpacing/>
              <w:jc w:val="both"/>
              <w:rPr>
                <w:rFonts w:ascii="Times New Roman" w:eastAsia="Times New Roman" w:hAnsi="Times New Roman" w:cs="Times New Roman"/>
              </w:rPr>
            </w:pPr>
          </w:p>
        </w:tc>
      </w:tr>
      <w:tr w:rsidR="00B57E76" w14:paraId="604FB8AE" w14:textId="77777777" w:rsidTr="007E58F0">
        <w:tc>
          <w:tcPr>
            <w:tcW w:w="4814" w:type="dxa"/>
          </w:tcPr>
          <w:p w14:paraId="1442DD5E" w14:textId="77777777" w:rsidR="00B57E76" w:rsidRPr="00D00127" w:rsidRDefault="00B57E76" w:rsidP="008E7DAD">
            <w:pPr>
              <w:spacing w:before="1"/>
              <w:ind w:right="95"/>
              <w:jc w:val="both"/>
              <w:rPr>
                <w:rFonts w:ascii="Times New Roman" w:eastAsia="Times New Roman" w:hAnsi="Times New Roman" w:cs="Times New Roman"/>
                <w:i/>
                <w:lang w:eastAsia="lt"/>
              </w:rPr>
            </w:pPr>
            <w:r w:rsidRPr="00D00127">
              <w:rPr>
                <w:rFonts w:ascii="Times New Roman" w:eastAsia="Times New Roman" w:hAnsi="Times New Roman" w:cs="Times New Roman"/>
                <w:i/>
                <w:lang w:eastAsia="lt"/>
              </w:rPr>
              <w:t>Patvirtina remonto sąmatą ir / ar nurodo trečiąją šalį iš kurios Tiekėjas privalo įsigyti reikalingas medžiagas ekonomiškai naudingesnėmis</w:t>
            </w:r>
          </w:p>
          <w:p w14:paraId="4292F063" w14:textId="64330CA1" w:rsidR="00B57E76" w:rsidRDefault="00B57E76" w:rsidP="00B57E76">
            <w:pPr>
              <w:tabs>
                <w:tab w:val="left" w:pos="426"/>
              </w:tabs>
              <w:contextualSpacing/>
              <w:jc w:val="both"/>
              <w:rPr>
                <w:rFonts w:ascii="Times New Roman" w:eastAsia="Times New Roman" w:hAnsi="Times New Roman" w:cs="Times New Roman"/>
              </w:rPr>
            </w:pPr>
            <w:r w:rsidRPr="00D00127">
              <w:rPr>
                <w:rFonts w:ascii="Times New Roman" w:eastAsia="Times New Roman" w:hAnsi="Times New Roman" w:cs="Times New Roman"/>
                <w:i/>
                <w:lang w:eastAsia="lt"/>
              </w:rPr>
              <w:t>sąlygomis nei pasiūlė Tiekėjas, arba</w:t>
            </w:r>
          </w:p>
        </w:tc>
        <w:tc>
          <w:tcPr>
            <w:tcW w:w="4814" w:type="dxa"/>
            <w:tcBorders>
              <w:bottom w:val="single" w:sz="4" w:space="0" w:color="auto"/>
              <w:tl2br w:val="single" w:sz="4" w:space="0" w:color="auto"/>
              <w:tr2bl w:val="single" w:sz="4" w:space="0" w:color="auto"/>
            </w:tcBorders>
          </w:tcPr>
          <w:p w14:paraId="1A1CDCCF" w14:textId="77777777" w:rsidR="00B57E76" w:rsidRDefault="00B57E76" w:rsidP="00B57E76">
            <w:pPr>
              <w:tabs>
                <w:tab w:val="left" w:pos="426"/>
              </w:tabs>
              <w:contextualSpacing/>
              <w:jc w:val="both"/>
              <w:rPr>
                <w:rFonts w:ascii="Times New Roman" w:eastAsia="Times New Roman" w:hAnsi="Times New Roman" w:cs="Times New Roman"/>
              </w:rPr>
            </w:pPr>
          </w:p>
        </w:tc>
      </w:tr>
      <w:tr w:rsidR="00B57E76" w14:paraId="3791411E" w14:textId="77777777" w:rsidTr="007E58F0">
        <w:tc>
          <w:tcPr>
            <w:tcW w:w="4814" w:type="dxa"/>
            <w:tcBorders>
              <w:bottom w:val="single" w:sz="4" w:space="0" w:color="auto"/>
            </w:tcBorders>
          </w:tcPr>
          <w:p w14:paraId="15786025" w14:textId="77777777" w:rsidR="00B57E76" w:rsidRPr="00D00127" w:rsidRDefault="00B57E76" w:rsidP="008E7DAD">
            <w:pPr>
              <w:spacing w:line="251" w:lineRule="exact"/>
              <w:rPr>
                <w:rFonts w:ascii="Times New Roman" w:eastAsia="Times New Roman" w:hAnsi="Times New Roman" w:cs="Times New Roman"/>
                <w:i/>
                <w:lang w:eastAsia="lt"/>
              </w:rPr>
            </w:pPr>
            <w:r w:rsidRPr="00D00127">
              <w:rPr>
                <w:rFonts w:ascii="Times New Roman" w:eastAsia="Times New Roman" w:hAnsi="Times New Roman" w:cs="Times New Roman"/>
                <w:i/>
                <w:lang w:eastAsia="lt"/>
              </w:rPr>
              <w:t>Informuoja Tiekėją, kad atliks atskirą medžiagų</w:t>
            </w:r>
          </w:p>
          <w:p w14:paraId="6D6CCFFD" w14:textId="460D353F" w:rsidR="00B57E76" w:rsidRDefault="00B57E76" w:rsidP="00B57E76">
            <w:pPr>
              <w:tabs>
                <w:tab w:val="left" w:pos="426"/>
              </w:tabs>
              <w:contextualSpacing/>
              <w:jc w:val="both"/>
              <w:rPr>
                <w:rFonts w:ascii="Times New Roman" w:eastAsia="Times New Roman" w:hAnsi="Times New Roman" w:cs="Times New Roman"/>
              </w:rPr>
            </w:pPr>
            <w:r w:rsidRPr="00D00127">
              <w:rPr>
                <w:rFonts w:ascii="Times New Roman" w:eastAsia="Times New Roman" w:hAnsi="Times New Roman" w:cs="Times New Roman"/>
                <w:i/>
                <w:lang w:eastAsia="lt"/>
              </w:rPr>
              <w:t>viešąjį pirkimą, ir medžiagas (detales) pateiks Tiekėjui remonto atlikimui.</w:t>
            </w:r>
          </w:p>
        </w:tc>
        <w:tc>
          <w:tcPr>
            <w:tcW w:w="4814" w:type="dxa"/>
            <w:tcBorders>
              <w:tl2br w:val="single" w:sz="4" w:space="0" w:color="auto"/>
              <w:tr2bl w:val="single" w:sz="4" w:space="0" w:color="auto"/>
            </w:tcBorders>
          </w:tcPr>
          <w:p w14:paraId="02740284" w14:textId="49FE47C2" w:rsidR="00B57E76" w:rsidRDefault="00B57E76" w:rsidP="008E7DAD">
            <w:pPr>
              <w:tabs>
                <w:tab w:val="left" w:pos="426"/>
              </w:tabs>
              <w:contextualSpacing/>
              <w:jc w:val="both"/>
              <w:rPr>
                <w:rFonts w:ascii="Times New Roman" w:eastAsia="Times New Roman" w:hAnsi="Times New Roman" w:cs="Times New Roman"/>
              </w:rPr>
            </w:pPr>
          </w:p>
        </w:tc>
      </w:tr>
      <w:tr w:rsidR="00B57E76" w14:paraId="155E8EAE" w14:textId="77777777" w:rsidTr="007E58F0">
        <w:tc>
          <w:tcPr>
            <w:tcW w:w="4814" w:type="dxa"/>
            <w:tcBorders>
              <w:bottom w:val="single" w:sz="4" w:space="0" w:color="auto"/>
              <w:tl2br w:val="single" w:sz="4" w:space="0" w:color="auto"/>
              <w:tr2bl w:val="single" w:sz="4" w:space="0" w:color="auto"/>
            </w:tcBorders>
          </w:tcPr>
          <w:p w14:paraId="5A7BFA76" w14:textId="77777777" w:rsidR="00B57E76" w:rsidRDefault="00B57E76" w:rsidP="00B57E76">
            <w:pPr>
              <w:tabs>
                <w:tab w:val="left" w:pos="426"/>
              </w:tabs>
              <w:contextualSpacing/>
              <w:jc w:val="both"/>
              <w:rPr>
                <w:rFonts w:ascii="Times New Roman" w:eastAsia="Times New Roman" w:hAnsi="Times New Roman" w:cs="Times New Roman"/>
              </w:rPr>
            </w:pPr>
          </w:p>
        </w:tc>
        <w:tc>
          <w:tcPr>
            <w:tcW w:w="4814" w:type="dxa"/>
          </w:tcPr>
          <w:p w14:paraId="3B13BBA9" w14:textId="77777777" w:rsidR="008E7DAD" w:rsidRPr="00D00127" w:rsidRDefault="008E7DAD" w:rsidP="008E7DAD">
            <w:pPr>
              <w:rPr>
                <w:rFonts w:ascii="Times New Roman" w:eastAsia="Times New Roman" w:hAnsi="Times New Roman" w:cs="Times New Roman"/>
                <w:i/>
                <w:lang w:eastAsia="lt"/>
              </w:rPr>
            </w:pPr>
            <w:r w:rsidRPr="00D00127">
              <w:rPr>
                <w:rFonts w:ascii="Times New Roman" w:eastAsia="Times New Roman" w:hAnsi="Times New Roman" w:cs="Times New Roman"/>
                <w:i/>
                <w:lang w:eastAsia="lt"/>
              </w:rPr>
              <w:t>Gavęs sąmatos patvirtinimą (ir jei reikia, įsigijęs reikalingas medžiagas (detales) iš trečiųjų šalių),</w:t>
            </w:r>
          </w:p>
          <w:p w14:paraId="61445430" w14:textId="7F132898" w:rsidR="00B57E76" w:rsidRDefault="008E7DAD" w:rsidP="008E7DAD">
            <w:pPr>
              <w:tabs>
                <w:tab w:val="left" w:pos="426"/>
              </w:tabs>
              <w:contextualSpacing/>
              <w:jc w:val="both"/>
              <w:rPr>
                <w:rFonts w:ascii="Times New Roman" w:eastAsia="Times New Roman" w:hAnsi="Times New Roman" w:cs="Times New Roman"/>
              </w:rPr>
            </w:pPr>
            <w:r w:rsidRPr="00D00127">
              <w:rPr>
                <w:rFonts w:ascii="Times New Roman" w:eastAsia="Times New Roman" w:hAnsi="Times New Roman" w:cs="Times New Roman"/>
                <w:i/>
                <w:lang w:eastAsia="lt"/>
              </w:rPr>
              <w:t>- pradeda remonto darbus, arba</w:t>
            </w:r>
          </w:p>
        </w:tc>
      </w:tr>
      <w:tr w:rsidR="00B57E76" w14:paraId="7217FE5D" w14:textId="77777777" w:rsidTr="007E58F0">
        <w:tc>
          <w:tcPr>
            <w:tcW w:w="4814" w:type="dxa"/>
            <w:tcBorders>
              <w:tl2br w:val="single" w:sz="4" w:space="0" w:color="auto"/>
              <w:tr2bl w:val="single" w:sz="4" w:space="0" w:color="auto"/>
            </w:tcBorders>
          </w:tcPr>
          <w:p w14:paraId="6794697F" w14:textId="77777777" w:rsidR="00B57E76" w:rsidRDefault="00B57E76" w:rsidP="00B57E76">
            <w:pPr>
              <w:tabs>
                <w:tab w:val="left" w:pos="426"/>
              </w:tabs>
              <w:contextualSpacing/>
              <w:jc w:val="both"/>
              <w:rPr>
                <w:rFonts w:ascii="Times New Roman" w:eastAsia="Times New Roman" w:hAnsi="Times New Roman" w:cs="Times New Roman"/>
              </w:rPr>
            </w:pPr>
          </w:p>
        </w:tc>
        <w:tc>
          <w:tcPr>
            <w:tcW w:w="4814" w:type="dxa"/>
            <w:tcBorders>
              <w:bottom w:val="single" w:sz="4" w:space="0" w:color="auto"/>
            </w:tcBorders>
          </w:tcPr>
          <w:p w14:paraId="43A0277F" w14:textId="0501E115" w:rsidR="00B57E76" w:rsidRDefault="008E7DAD" w:rsidP="00B57E76">
            <w:pPr>
              <w:tabs>
                <w:tab w:val="left" w:pos="426"/>
              </w:tabs>
              <w:contextualSpacing/>
              <w:jc w:val="both"/>
              <w:rPr>
                <w:rFonts w:ascii="Times New Roman" w:eastAsia="Times New Roman" w:hAnsi="Times New Roman" w:cs="Times New Roman"/>
              </w:rPr>
            </w:pPr>
            <w:r w:rsidRPr="00D00127">
              <w:rPr>
                <w:rFonts w:ascii="Times New Roman" w:eastAsia="Times New Roman" w:hAnsi="Times New Roman" w:cs="Times New Roman"/>
                <w:i/>
                <w:lang w:eastAsia="lt"/>
              </w:rPr>
              <w:t>Gavęs atsargines detales iš Užsakovo, pradeda remonto darbus.</w:t>
            </w:r>
          </w:p>
        </w:tc>
      </w:tr>
      <w:tr w:rsidR="00B57E76" w14:paraId="41B894D0" w14:textId="77777777" w:rsidTr="007E58F0">
        <w:tc>
          <w:tcPr>
            <w:tcW w:w="4814" w:type="dxa"/>
          </w:tcPr>
          <w:p w14:paraId="1D861DB7" w14:textId="71BED00A" w:rsidR="00B57E76" w:rsidRPr="008E7DAD" w:rsidRDefault="00842EB9" w:rsidP="008E7DAD">
            <w:pPr>
              <w:ind w:right="95"/>
              <w:jc w:val="both"/>
              <w:rPr>
                <w:rFonts w:ascii="Times New Roman" w:eastAsia="Times New Roman" w:hAnsi="Times New Roman" w:cs="Times New Roman"/>
                <w:i/>
                <w:lang w:eastAsia="lt"/>
              </w:rPr>
            </w:pPr>
            <w:r w:rsidRPr="00D00127">
              <w:rPr>
                <w:rFonts w:ascii="Times New Roman" w:eastAsia="Times New Roman" w:hAnsi="Times New Roman" w:cs="Times New Roman"/>
                <w:i/>
                <w:lang w:eastAsia="lt"/>
              </w:rPr>
              <w:t>Užsakovas apmoka Tiekėjui už atliktus darbus pagal patvirtintą sąmatą (jei reikia, kompensuoja Tiekėjui iš trečiųjų šalių įsigytų medžiagų</w:t>
            </w:r>
            <w:r w:rsidR="008E7DAD">
              <w:rPr>
                <w:rFonts w:ascii="Times New Roman" w:eastAsia="Times New Roman" w:hAnsi="Times New Roman" w:cs="Times New Roman"/>
                <w:i/>
                <w:lang w:eastAsia="lt"/>
              </w:rPr>
              <w:t xml:space="preserve"> </w:t>
            </w:r>
            <w:r w:rsidRPr="00D00127">
              <w:rPr>
                <w:rFonts w:ascii="Times New Roman" w:eastAsia="Times New Roman" w:hAnsi="Times New Roman" w:cs="Times New Roman"/>
                <w:i/>
                <w:lang w:eastAsia="lt"/>
              </w:rPr>
              <w:t>(detalių) kaštus).</w:t>
            </w:r>
          </w:p>
        </w:tc>
        <w:tc>
          <w:tcPr>
            <w:tcW w:w="4814" w:type="dxa"/>
            <w:tcBorders>
              <w:tl2br w:val="single" w:sz="4" w:space="0" w:color="auto"/>
              <w:tr2bl w:val="single" w:sz="4" w:space="0" w:color="auto"/>
            </w:tcBorders>
          </w:tcPr>
          <w:p w14:paraId="3D2EA68F" w14:textId="77777777" w:rsidR="00B57E76" w:rsidRDefault="00B57E76" w:rsidP="00B57E76">
            <w:pPr>
              <w:tabs>
                <w:tab w:val="left" w:pos="426"/>
              </w:tabs>
              <w:contextualSpacing/>
              <w:jc w:val="both"/>
              <w:rPr>
                <w:rFonts w:ascii="Times New Roman" w:eastAsia="Times New Roman" w:hAnsi="Times New Roman" w:cs="Times New Roman"/>
              </w:rPr>
            </w:pPr>
          </w:p>
        </w:tc>
      </w:tr>
    </w:tbl>
    <w:p w14:paraId="7F88A585" w14:textId="77777777" w:rsidR="00B57E76" w:rsidRDefault="00B57E76" w:rsidP="00F42133">
      <w:pPr>
        <w:tabs>
          <w:tab w:val="left" w:pos="426"/>
        </w:tabs>
        <w:spacing w:after="0" w:line="240" w:lineRule="auto"/>
        <w:contextualSpacing/>
        <w:jc w:val="both"/>
        <w:rPr>
          <w:rFonts w:ascii="Times New Roman" w:eastAsia="Times New Roman" w:hAnsi="Times New Roman" w:cs="Times New Roman"/>
        </w:rPr>
      </w:pPr>
    </w:p>
    <w:p w14:paraId="77FEA910" w14:textId="77777777" w:rsidR="00B57E76" w:rsidRPr="00D00127" w:rsidRDefault="00B57E76" w:rsidP="00F42133">
      <w:pPr>
        <w:tabs>
          <w:tab w:val="left" w:pos="426"/>
        </w:tabs>
        <w:spacing w:after="0" w:line="240" w:lineRule="auto"/>
        <w:contextualSpacing/>
        <w:jc w:val="both"/>
        <w:rPr>
          <w:rFonts w:ascii="Times New Roman" w:eastAsia="Times New Roman" w:hAnsi="Times New Roman" w:cs="Times New Roman"/>
        </w:rPr>
      </w:pPr>
    </w:p>
    <w:p w14:paraId="789FD389" w14:textId="7306BFDD" w:rsidR="00F42133" w:rsidRDefault="00B40502"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Pr>
          <w:rFonts w:ascii="Times New Roman" w:eastAsia="Times New Roman" w:hAnsi="Times New Roman" w:cs="Times New Roman"/>
        </w:rPr>
        <w:t>Paslaugoms teikti naudojamos</w:t>
      </w:r>
      <w:r w:rsidR="000C35B2">
        <w:rPr>
          <w:rFonts w:ascii="Times New Roman" w:eastAsia="Times New Roman" w:hAnsi="Times New Roman" w:cs="Times New Roman"/>
        </w:rPr>
        <w:t xml:space="preserve"> </w:t>
      </w:r>
      <w:r w:rsidR="000C35B2" w:rsidRPr="00D00127">
        <w:rPr>
          <w:rFonts w:ascii="Times New Roman" w:eastAsia="Times New Roman" w:hAnsi="Times New Roman" w:cs="Times New Roman"/>
        </w:rPr>
        <w:t>nauj</w:t>
      </w:r>
      <w:r w:rsidR="000C35B2">
        <w:rPr>
          <w:rFonts w:ascii="Times New Roman" w:eastAsia="Times New Roman" w:hAnsi="Times New Roman" w:cs="Times New Roman"/>
        </w:rPr>
        <w:t>o</w:t>
      </w:r>
      <w:r w:rsidR="000C35B2" w:rsidRPr="00D00127">
        <w:rPr>
          <w:rFonts w:ascii="Times New Roman" w:eastAsia="Times New Roman" w:hAnsi="Times New Roman" w:cs="Times New Roman"/>
        </w:rPr>
        <w:t>s</w:t>
      </w:r>
      <w:r w:rsidR="00F42133" w:rsidRPr="00D00127">
        <w:rPr>
          <w:rFonts w:ascii="Times New Roman" w:eastAsia="Times New Roman" w:hAnsi="Times New Roman" w:cs="Times New Roman"/>
        </w:rPr>
        <w:t xml:space="preserve">, </w:t>
      </w:r>
      <w:r w:rsidR="000C35B2" w:rsidRPr="00D00127">
        <w:rPr>
          <w:rFonts w:ascii="Times New Roman" w:eastAsia="Times New Roman" w:hAnsi="Times New Roman" w:cs="Times New Roman"/>
        </w:rPr>
        <w:t>originali</w:t>
      </w:r>
      <w:r w:rsidR="000C35B2">
        <w:rPr>
          <w:rFonts w:ascii="Times New Roman" w:eastAsia="Times New Roman" w:hAnsi="Times New Roman" w:cs="Times New Roman"/>
        </w:rPr>
        <w:t>o</w:t>
      </w:r>
      <w:r w:rsidR="000C35B2" w:rsidRPr="00D00127">
        <w:rPr>
          <w:rFonts w:ascii="Times New Roman" w:eastAsia="Times New Roman" w:hAnsi="Times New Roman" w:cs="Times New Roman"/>
        </w:rPr>
        <w:t xml:space="preserve">s </w:t>
      </w:r>
      <w:r w:rsidR="00F42133" w:rsidRPr="00D00127">
        <w:rPr>
          <w:rFonts w:ascii="Times New Roman" w:eastAsia="Times New Roman" w:hAnsi="Times New Roman" w:cs="Times New Roman"/>
        </w:rPr>
        <w:t xml:space="preserve">arba </w:t>
      </w:r>
      <w:r w:rsidR="000C35B2" w:rsidRPr="00D00127">
        <w:rPr>
          <w:rFonts w:ascii="Times New Roman" w:eastAsia="Times New Roman" w:hAnsi="Times New Roman" w:cs="Times New Roman"/>
        </w:rPr>
        <w:t>analogišk</w:t>
      </w:r>
      <w:r w:rsidR="000C35B2">
        <w:rPr>
          <w:rFonts w:ascii="Times New Roman" w:eastAsia="Times New Roman" w:hAnsi="Times New Roman" w:cs="Times New Roman"/>
        </w:rPr>
        <w:t>o</w:t>
      </w:r>
      <w:r w:rsidR="000C35B2" w:rsidRPr="00D00127">
        <w:rPr>
          <w:rFonts w:ascii="Times New Roman" w:eastAsia="Times New Roman" w:hAnsi="Times New Roman" w:cs="Times New Roman"/>
        </w:rPr>
        <w:t xml:space="preserve">s </w:t>
      </w:r>
      <w:r w:rsidR="00F42133" w:rsidRPr="00D00127">
        <w:rPr>
          <w:rFonts w:ascii="Times New Roman" w:eastAsia="Times New Roman" w:hAnsi="Times New Roman" w:cs="Times New Roman"/>
        </w:rPr>
        <w:t>sertifikuoto gamintojo</w:t>
      </w:r>
      <w:r w:rsidRPr="00B40502">
        <w:rPr>
          <w:rFonts w:ascii="Times New Roman" w:eastAsia="Times New Roman" w:hAnsi="Times New Roman" w:cs="Times New Roman"/>
        </w:rPr>
        <w:t xml:space="preserve"> </w:t>
      </w:r>
      <w:r w:rsidRPr="00D00127">
        <w:rPr>
          <w:rFonts w:ascii="Times New Roman" w:eastAsia="Times New Roman" w:hAnsi="Times New Roman" w:cs="Times New Roman"/>
        </w:rPr>
        <w:t>detal</w:t>
      </w:r>
      <w:r>
        <w:rPr>
          <w:rFonts w:ascii="Times New Roman" w:eastAsia="Times New Roman" w:hAnsi="Times New Roman" w:cs="Times New Roman"/>
        </w:rPr>
        <w:t>ė</w:t>
      </w:r>
      <w:r w:rsidRPr="00D00127">
        <w:rPr>
          <w:rFonts w:ascii="Times New Roman" w:eastAsia="Times New Roman" w:hAnsi="Times New Roman" w:cs="Times New Roman"/>
        </w:rPr>
        <w:t>s, atsargin</w:t>
      </w:r>
      <w:r>
        <w:rPr>
          <w:rFonts w:ascii="Times New Roman" w:eastAsia="Times New Roman" w:hAnsi="Times New Roman" w:cs="Times New Roman"/>
        </w:rPr>
        <w:t>ė</w:t>
      </w:r>
      <w:r w:rsidRPr="00D00127">
        <w:rPr>
          <w:rFonts w:ascii="Times New Roman" w:eastAsia="Times New Roman" w:hAnsi="Times New Roman" w:cs="Times New Roman"/>
        </w:rPr>
        <w:t>s dal</w:t>
      </w:r>
      <w:r>
        <w:rPr>
          <w:rFonts w:ascii="Times New Roman" w:eastAsia="Times New Roman" w:hAnsi="Times New Roman" w:cs="Times New Roman"/>
        </w:rPr>
        <w:t>y</w:t>
      </w:r>
      <w:r w:rsidRPr="00D00127">
        <w:rPr>
          <w:rFonts w:ascii="Times New Roman" w:eastAsia="Times New Roman" w:hAnsi="Times New Roman" w:cs="Times New Roman"/>
        </w:rPr>
        <w:t>s, medžiag</w:t>
      </w:r>
      <w:r>
        <w:rPr>
          <w:rFonts w:ascii="Times New Roman" w:eastAsia="Times New Roman" w:hAnsi="Times New Roman" w:cs="Times New Roman"/>
        </w:rPr>
        <w:t>o</w:t>
      </w:r>
      <w:r w:rsidRPr="00D00127">
        <w:rPr>
          <w:rFonts w:ascii="Times New Roman" w:eastAsia="Times New Roman" w:hAnsi="Times New Roman" w:cs="Times New Roman"/>
        </w:rPr>
        <w:t>s</w:t>
      </w:r>
      <w:r w:rsidR="00F42133" w:rsidRPr="00D00127">
        <w:rPr>
          <w:rFonts w:ascii="Times New Roman" w:eastAsia="Times New Roman" w:hAnsi="Times New Roman" w:cs="Times New Roman"/>
        </w:rPr>
        <w:t xml:space="preserve">. Paslaugas </w:t>
      </w:r>
      <w:r>
        <w:rPr>
          <w:rFonts w:ascii="Times New Roman" w:eastAsia="Times New Roman" w:hAnsi="Times New Roman" w:cs="Times New Roman"/>
        </w:rPr>
        <w:t xml:space="preserve">Tiekėjas atlieka </w:t>
      </w:r>
      <w:r w:rsidR="00F42133" w:rsidRPr="00D00127">
        <w:rPr>
          <w:rFonts w:ascii="Times New Roman" w:eastAsia="Times New Roman" w:hAnsi="Times New Roman" w:cs="Times New Roman"/>
        </w:rPr>
        <w:t xml:space="preserve">savo technine įranga bei įrankiais. </w:t>
      </w:r>
    </w:p>
    <w:p w14:paraId="6B3EFC6A" w14:textId="5B146D12" w:rsidR="00E46E7A" w:rsidRDefault="00E46E7A"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E46E7A">
        <w:rPr>
          <w:rFonts w:ascii="Times New Roman" w:eastAsia="Times New Roman" w:hAnsi="Times New Roman" w:cs="Times New Roman"/>
        </w:rPr>
        <w:t>Techninė priežiūra ir remontas bus atliekam</w:t>
      </w:r>
      <w:r w:rsidR="00296EB8">
        <w:rPr>
          <w:rFonts w:ascii="Times New Roman" w:eastAsia="Times New Roman" w:hAnsi="Times New Roman" w:cs="Times New Roman"/>
        </w:rPr>
        <w:t>as</w:t>
      </w:r>
      <w:r w:rsidRPr="00E46E7A">
        <w:rPr>
          <w:rFonts w:ascii="Times New Roman" w:eastAsia="Times New Roman" w:hAnsi="Times New Roman" w:cs="Times New Roman"/>
        </w:rPr>
        <w:t xml:space="preserve"> įvairių gamintojų pakeliamiems garažo vartams ir vartų automatikai, įskaitant, bet neapsiribojant, „</w:t>
      </w:r>
      <w:proofErr w:type="spellStart"/>
      <w:r w:rsidRPr="00E46E7A">
        <w:rPr>
          <w:rFonts w:ascii="Times New Roman" w:eastAsia="Times New Roman" w:hAnsi="Times New Roman" w:cs="Times New Roman"/>
        </w:rPr>
        <w:t>Dextera</w:t>
      </w:r>
      <w:proofErr w:type="spellEnd"/>
      <w:r w:rsidRPr="00E46E7A">
        <w:rPr>
          <w:rFonts w:ascii="Times New Roman" w:eastAsia="Times New Roman" w:hAnsi="Times New Roman" w:cs="Times New Roman"/>
        </w:rPr>
        <w:t>“, „</w:t>
      </w:r>
      <w:proofErr w:type="spellStart"/>
      <w:r w:rsidRPr="00E46E7A">
        <w:rPr>
          <w:rFonts w:ascii="Times New Roman" w:eastAsia="Times New Roman" w:hAnsi="Times New Roman" w:cs="Times New Roman"/>
        </w:rPr>
        <w:t>Ryterna</w:t>
      </w:r>
      <w:proofErr w:type="spellEnd"/>
      <w:r w:rsidRPr="00E46E7A">
        <w:rPr>
          <w:rFonts w:ascii="Times New Roman" w:eastAsia="Times New Roman" w:hAnsi="Times New Roman" w:cs="Times New Roman"/>
        </w:rPr>
        <w:t>“ ir „</w:t>
      </w:r>
      <w:proofErr w:type="spellStart"/>
      <w:r w:rsidRPr="00E46E7A">
        <w:rPr>
          <w:rFonts w:ascii="Times New Roman" w:eastAsia="Times New Roman" w:hAnsi="Times New Roman" w:cs="Times New Roman"/>
        </w:rPr>
        <w:t>Beninca</w:t>
      </w:r>
      <w:proofErr w:type="spellEnd"/>
      <w:r w:rsidRPr="00E46E7A">
        <w:rPr>
          <w:rFonts w:ascii="Times New Roman" w:eastAsia="Times New Roman" w:hAnsi="Times New Roman" w:cs="Times New Roman"/>
        </w:rPr>
        <w:t>“ gaminiais.</w:t>
      </w:r>
    </w:p>
    <w:p w14:paraId="1561E9C9" w14:textId="77777777" w:rsidR="00250F48" w:rsidRDefault="00250F48"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250F48">
        <w:rPr>
          <w:rFonts w:ascii="Times New Roman" w:eastAsia="Times New Roman" w:hAnsi="Times New Roman" w:cs="Times New Roman"/>
        </w:rPr>
        <w:t>Teikdamas remonto paslaugą, Tiekėjas kartu su keičiama detale privalo pakeisti ir su ja susijusias (palydinčias) detales, įskaitant tvirtinimo varžtus, laikiklius ir kitas būtinas dalis.</w:t>
      </w:r>
    </w:p>
    <w:p w14:paraId="4031E5B6" w14:textId="2C9B2AC1" w:rsidR="00D4370F" w:rsidRDefault="00D4370F"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D4370F">
        <w:rPr>
          <w:rFonts w:ascii="Times New Roman" w:eastAsia="Times New Roman" w:hAnsi="Times New Roman" w:cs="Times New Roman"/>
        </w:rPr>
        <w:t>Prieš keisdamas vartų sekciją (segmentą), Tiekėjas privalo suderinti išorės ir vidaus spalvas</w:t>
      </w:r>
      <w:r w:rsidR="0067484E">
        <w:rPr>
          <w:rFonts w:ascii="Times New Roman" w:eastAsia="Times New Roman" w:hAnsi="Times New Roman" w:cs="Times New Roman"/>
        </w:rPr>
        <w:t xml:space="preserve"> (pagal RAL)</w:t>
      </w:r>
      <w:r w:rsidRPr="00D4370F">
        <w:rPr>
          <w:rFonts w:ascii="Times New Roman" w:eastAsia="Times New Roman" w:hAnsi="Times New Roman" w:cs="Times New Roman"/>
        </w:rPr>
        <w:t xml:space="preserve"> su Užsakovo atstovu.</w:t>
      </w:r>
    </w:p>
    <w:p w14:paraId="26831AE5" w14:textId="0B61C0E6" w:rsidR="00F42133" w:rsidRPr="00D00127" w:rsidRDefault="00F42133"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D00127">
        <w:rPr>
          <w:rFonts w:ascii="Times New Roman" w:eastAsia="Times New Roman" w:hAnsi="Times New Roman" w:cs="Times New Roman"/>
        </w:rPr>
        <w:t>Jeigu Tiekėjas negali pateikti nurodyto tipo įrenginio</w:t>
      </w:r>
      <w:r w:rsidR="00F3443C">
        <w:rPr>
          <w:rFonts w:ascii="Times New Roman" w:eastAsia="Times New Roman" w:hAnsi="Times New Roman" w:cs="Times New Roman"/>
        </w:rPr>
        <w:t xml:space="preserve"> ar detalės</w:t>
      </w:r>
      <w:r w:rsidRPr="00D00127">
        <w:rPr>
          <w:rFonts w:ascii="Times New Roman" w:eastAsia="Times New Roman" w:hAnsi="Times New Roman" w:cs="Times New Roman"/>
        </w:rPr>
        <w:t xml:space="preserve"> (nurodyto tipo detalė ar įranga yra nebegaminama, nurodyto tipo įrangos pateikimas užtruks nepriimtinai ilgai ir kiti nuo </w:t>
      </w:r>
      <w:r w:rsidR="00B40502">
        <w:rPr>
          <w:rFonts w:ascii="Times New Roman" w:eastAsia="Times New Roman" w:hAnsi="Times New Roman" w:cs="Times New Roman"/>
        </w:rPr>
        <w:t>Užsakovo</w:t>
      </w:r>
      <w:r w:rsidRPr="00D00127">
        <w:rPr>
          <w:rFonts w:ascii="Times New Roman" w:eastAsia="Times New Roman" w:hAnsi="Times New Roman" w:cs="Times New Roman"/>
        </w:rPr>
        <w:t xml:space="preserve"> nepriklausantys atvejai dėl ko siūloma kitokio tipo įranga)</w:t>
      </w:r>
      <w:r w:rsidR="00F3443C">
        <w:rPr>
          <w:rFonts w:ascii="Times New Roman" w:eastAsia="Times New Roman" w:hAnsi="Times New Roman" w:cs="Times New Roman"/>
        </w:rPr>
        <w:t>,</w:t>
      </w:r>
      <w:r w:rsidRPr="00D00127">
        <w:rPr>
          <w:rFonts w:ascii="Times New Roman" w:eastAsia="Times New Roman" w:hAnsi="Times New Roman" w:cs="Times New Roman"/>
        </w:rPr>
        <w:t xml:space="preserve"> Tiekėjas įsipareigoja, </w:t>
      </w:r>
      <w:r w:rsidR="00B40502">
        <w:rPr>
          <w:rFonts w:ascii="Times New Roman" w:eastAsia="Times New Roman" w:hAnsi="Times New Roman" w:cs="Times New Roman"/>
        </w:rPr>
        <w:t>neviršijant</w:t>
      </w:r>
      <w:r w:rsidR="00B40502" w:rsidRPr="00D00127">
        <w:rPr>
          <w:rFonts w:ascii="Times New Roman" w:eastAsia="Times New Roman" w:hAnsi="Times New Roman" w:cs="Times New Roman"/>
        </w:rPr>
        <w:t xml:space="preserve"> </w:t>
      </w:r>
      <w:r w:rsidRPr="00D00127">
        <w:rPr>
          <w:rFonts w:ascii="Times New Roman" w:eastAsia="Times New Roman" w:hAnsi="Times New Roman" w:cs="Times New Roman"/>
        </w:rPr>
        <w:t>Sutartyje nurodytos kainos, pateikti analogiškų techninių parametrų detalę ar įrenginį, kuris pilnai užtikrins vartų sistemos funkcionalumą.</w:t>
      </w:r>
    </w:p>
    <w:p w14:paraId="0EAB7ADE" w14:textId="77777777" w:rsidR="00F42133" w:rsidRPr="00D00127" w:rsidRDefault="00F42133" w:rsidP="00F42133">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D00127">
        <w:rPr>
          <w:rFonts w:ascii="Times New Roman" w:eastAsia="SimSun" w:hAnsi="Times New Roman" w:cs="Times New Roman"/>
          <w:lang w:eastAsia="zh-CN"/>
        </w:rPr>
        <w:t>Tiekėjas įsipareigoja bandyti suremontuoti sugedusį įrenginį, ir tik nepavykus suremontuoti įrenginio, inicijuoti atsarginių detalių įsigijimą.</w:t>
      </w:r>
    </w:p>
    <w:p w14:paraId="6395488D" w14:textId="7DED7DFB" w:rsidR="00F42133" w:rsidRPr="00D00127" w:rsidRDefault="00F42133" w:rsidP="00F42133">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D00127">
        <w:rPr>
          <w:rFonts w:ascii="Times New Roman" w:eastAsia="SimSun" w:hAnsi="Times New Roman" w:cs="Times New Roman"/>
          <w:lang w:eastAsia="zh-CN"/>
        </w:rPr>
        <w:t xml:space="preserve">Paaiškėjus, kad </w:t>
      </w:r>
      <w:r w:rsidR="005C166F" w:rsidRPr="00F3443C">
        <w:rPr>
          <w:rFonts w:ascii="Times New Roman" w:eastAsia="SimSun" w:hAnsi="Times New Roman" w:cs="Times New Roman"/>
          <w:color w:val="000000" w:themeColor="text1"/>
          <w:lang w:eastAsia="zh-CN"/>
        </w:rPr>
        <w:t xml:space="preserve">pakeliami </w:t>
      </w:r>
      <w:r w:rsidRPr="00F3443C">
        <w:rPr>
          <w:rFonts w:ascii="Times New Roman" w:eastAsia="SimSun" w:hAnsi="Times New Roman" w:cs="Times New Roman"/>
          <w:color w:val="000000" w:themeColor="text1"/>
          <w:lang w:eastAsia="zh-CN"/>
        </w:rPr>
        <w:t>vartai</w:t>
      </w:r>
      <w:r w:rsidR="00F3443C">
        <w:rPr>
          <w:rFonts w:ascii="Times New Roman" w:eastAsia="SimSun" w:hAnsi="Times New Roman" w:cs="Times New Roman"/>
          <w:color w:val="000000" w:themeColor="text1"/>
          <w:lang w:eastAsia="zh-CN"/>
        </w:rPr>
        <w:t xml:space="preserve"> </w:t>
      </w:r>
      <w:r w:rsidRPr="00D00127">
        <w:rPr>
          <w:rFonts w:ascii="Times New Roman" w:eastAsia="SimSun" w:hAnsi="Times New Roman" w:cs="Times New Roman"/>
          <w:lang w:eastAsia="zh-CN"/>
        </w:rPr>
        <w:t xml:space="preserve">yra </w:t>
      </w:r>
      <w:r w:rsidR="00F3443C" w:rsidRPr="00D00127">
        <w:rPr>
          <w:rFonts w:ascii="Times New Roman" w:eastAsia="SimSun" w:hAnsi="Times New Roman" w:cs="Times New Roman"/>
          <w:lang w:eastAsia="zh-CN"/>
        </w:rPr>
        <w:t>nepataisom</w:t>
      </w:r>
      <w:r w:rsidR="00592AB0">
        <w:rPr>
          <w:rFonts w:ascii="Times New Roman" w:eastAsia="SimSun" w:hAnsi="Times New Roman" w:cs="Times New Roman"/>
          <w:lang w:eastAsia="zh-CN"/>
        </w:rPr>
        <w:t>i</w:t>
      </w:r>
      <w:r w:rsidRPr="00D00127">
        <w:rPr>
          <w:rFonts w:ascii="Times New Roman" w:eastAsia="SimSun" w:hAnsi="Times New Roman" w:cs="Times New Roman"/>
          <w:lang w:eastAsia="zh-CN"/>
        </w:rPr>
        <w:t>, Tiekėjas įsipareigoja pakeisti juos naujais</w:t>
      </w:r>
      <w:r w:rsidR="00F3443C">
        <w:rPr>
          <w:rFonts w:ascii="Times New Roman" w:eastAsia="SimSun" w:hAnsi="Times New Roman" w:cs="Times New Roman"/>
          <w:lang w:eastAsia="zh-CN"/>
        </w:rPr>
        <w:t xml:space="preserve"> vadovaujantis Sutarties vykdymo išlaidų kainodara.</w:t>
      </w:r>
    </w:p>
    <w:p w14:paraId="710D2203" w14:textId="77777777" w:rsidR="00F42133" w:rsidRPr="00D00127" w:rsidRDefault="00F42133" w:rsidP="00F42133">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D00127">
        <w:rPr>
          <w:rFonts w:ascii="Times New Roman" w:eastAsia="SimSun" w:hAnsi="Times New Roman" w:cs="Times New Roman"/>
          <w:lang w:eastAsia="zh-CN"/>
        </w:rPr>
        <w:t>Visos Paslaugos turi būti atliekamos laiku, kokybiškai. Suteiktų Paslaugų kokybę kontroliuoja Užsakovo ir Tiekėjo paskirti atsakingi darbuotojai.</w:t>
      </w:r>
    </w:p>
    <w:p w14:paraId="16724146" w14:textId="77777777" w:rsidR="00E06C4E" w:rsidRDefault="00F42133" w:rsidP="00F42133">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D00127">
        <w:rPr>
          <w:rFonts w:ascii="Times New Roman" w:eastAsia="SimSun" w:hAnsi="Times New Roman" w:cs="Times New Roman"/>
          <w:lang w:eastAsia="zh-CN"/>
        </w:rPr>
        <w:t>Tiekėjas, apskaičiuodamas Paslaugų įkainius, turi įskaičiuoti visas su Paslaugų teikimu susijusias išlaidas, įskaitant, bet neapsiribojant:</w:t>
      </w:r>
    </w:p>
    <w:p w14:paraId="1C7A3ADE" w14:textId="77777777" w:rsidR="00E06C4E" w:rsidRDefault="00F42133" w:rsidP="00783D82">
      <w:pPr>
        <w:pStyle w:val="Sraopastraipa"/>
        <w:numPr>
          <w:ilvl w:val="2"/>
          <w:numId w:val="16"/>
        </w:numPr>
        <w:tabs>
          <w:tab w:val="left" w:pos="142"/>
          <w:tab w:val="left" w:pos="709"/>
        </w:tabs>
        <w:spacing w:after="0" w:line="240" w:lineRule="auto"/>
        <w:ind w:left="0" w:firstLine="0"/>
        <w:jc w:val="both"/>
        <w:rPr>
          <w:rFonts w:ascii="Times New Roman" w:eastAsia="SimSun" w:hAnsi="Times New Roman" w:cs="Times New Roman"/>
          <w:lang w:eastAsia="zh-CN"/>
        </w:rPr>
      </w:pPr>
      <w:r w:rsidRPr="00E06C4E">
        <w:rPr>
          <w:rFonts w:ascii="Times New Roman" w:eastAsia="SimSun" w:hAnsi="Times New Roman" w:cs="Times New Roman"/>
          <w:lang w:eastAsia="zh-CN"/>
        </w:rPr>
        <w:t>Visas su dokumentų, kurių reikalauja Užsakovas, rengimu ir pateikimu susijusias išlaidas;</w:t>
      </w:r>
    </w:p>
    <w:p w14:paraId="71F52FBE" w14:textId="77777777" w:rsidR="00E06C4E" w:rsidRDefault="00F42133" w:rsidP="00783D82">
      <w:pPr>
        <w:pStyle w:val="Sraopastraipa"/>
        <w:numPr>
          <w:ilvl w:val="2"/>
          <w:numId w:val="16"/>
        </w:numPr>
        <w:tabs>
          <w:tab w:val="left" w:pos="567"/>
          <w:tab w:val="left" w:pos="709"/>
        </w:tabs>
        <w:spacing w:after="0" w:line="240" w:lineRule="auto"/>
        <w:ind w:left="0" w:firstLine="0"/>
        <w:jc w:val="both"/>
        <w:rPr>
          <w:rFonts w:ascii="Times New Roman" w:eastAsia="SimSun" w:hAnsi="Times New Roman" w:cs="Times New Roman"/>
          <w:lang w:eastAsia="zh-CN"/>
        </w:rPr>
      </w:pPr>
      <w:r w:rsidRPr="00E06C4E">
        <w:rPr>
          <w:rFonts w:ascii="Times New Roman" w:eastAsia="SimSun" w:hAnsi="Times New Roman" w:cs="Times New Roman"/>
          <w:lang w:eastAsia="zh-CN"/>
        </w:rPr>
        <w:t>Aprūpinimo įrankiais ir kitomis darbuotojų darbo priemonėmis, reikalingomis Paslaugoms atlikti, išlaidas</w:t>
      </w:r>
      <w:r w:rsidR="00E06C4E" w:rsidRPr="00E06C4E">
        <w:rPr>
          <w:rFonts w:ascii="Times New Roman" w:eastAsia="SimSun" w:hAnsi="Times New Roman" w:cs="Times New Roman"/>
          <w:lang w:eastAsia="zh-CN"/>
        </w:rPr>
        <w:t>;</w:t>
      </w:r>
    </w:p>
    <w:p w14:paraId="63B773F6" w14:textId="065325BE" w:rsidR="00E06C4E" w:rsidRPr="00E06C4E" w:rsidRDefault="008C5C47" w:rsidP="00783D82">
      <w:pPr>
        <w:pStyle w:val="Sraopastraipa"/>
        <w:numPr>
          <w:ilvl w:val="2"/>
          <w:numId w:val="16"/>
        </w:numPr>
        <w:tabs>
          <w:tab w:val="left" w:pos="567"/>
          <w:tab w:val="left" w:pos="709"/>
        </w:tabs>
        <w:spacing w:after="0" w:line="240" w:lineRule="auto"/>
        <w:ind w:left="0" w:firstLine="0"/>
        <w:jc w:val="both"/>
        <w:rPr>
          <w:rFonts w:ascii="Times New Roman" w:eastAsia="SimSun" w:hAnsi="Times New Roman" w:cs="Times New Roman"/>
          <w:lang w:eastAsia="zh-CN"/>
        </w:rPr>
      </w:pPr>
      <w:r>
        <w:rPr>
          <w:rFonts w:ascii="Times New Roman" w:eastAsia="SimSun" w:hAnsi="Times New Roman" w:cs="Times New Roman"/>
          <w:lang w:eastAsia="zh-CN"/>
        </w:rPr>
        <w:t xml:space="preserve"> </w:t>
      </w:r>
      <w:r w:rsidR="00F42133" w:rsidRPr="00E06C4E">
        <w:rPr>
          <w:rFonts w:ascii="Times New Roman" w:eastAsia="SimSun" w:hAnsi="Times New Roman" w:cs="Times New Roman"/>
          <w:lang w:eastAsia="zh-CN"/>
        </w:rPr>
        <w:t>Kelionės, transporto, apgyvendinimo ir kitas su Paslaugų teikimu susijusias išlaidas.</w:t>
      </w:r>
    </w:p>
    <w:p w14:paraId="6A214D27" w14:textId="3EF7894F" w:rsidR="008C5C47" w:rsidRDefault="00F42133" w:rsidP="00783D82">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E06C4E">
        <w:rPr>
          <w:rFonts w:ascii="Times New Roman" w:eastAsia="Times New Roman" w:hAnsi="Times New Roman" w:cs="Times New Roman"/>
        </w:rPr>
        <w:t>Tiekėjas atlikti paslaugas turi kokybiškai, naudojant specializuotą įrangą ir nenukrypstant nuo gamintojo numatytos išmontavimo/sumontavimo, dalių keitimo, funkcinių bei kokybinių parametrų tikrinimo technologij</w:t>
      </w:r>
      <w:r w:rsidR="00C26368">
        <w:rPr>
          <w:rFonts w:ascii="Times New Roman" w:eastAsia="Times New Roman" w:hAnsi="Times New Roman" w:cs="Times New Roman"/>
        </w:rPr>
        <w:t>a</w:t>
      </w:r>
      <w:r w:rsidRPr="00E06C4E">
        <w:rPr>
          <w:rFonts w:ascii="Times New Roman" w:eastAsia="Times New Roman" w:hAnsi="Times New Roman" w:cs="Times New Roman"/>
        </w:rPr>
        <w:t>s.</w:t>
      </w:r>
    </w:p>
    <w:p w14:paraId="27147E61" w14:textId="5CE5775F" w:rsidR="00E06C4E" w:rsidRPr="008C5C47" w:rsidRDefault="00F42133" w:rsidP="008C5C47">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 xml:space="preserve">Tiekėjas privalo sureguliuoti, išbandyti ir užtikrinti įrenginio veikimą </w:t>
      </w:r>
      <w:r w:rsidR="00F3443C" w:rsidRPr="008C5C47">
        <w:rPr>
          <w:rFonts w:ascii="Times New Roman" w:eastAsia="Times New Roman" w:hAnsi="Times New Roman" w:cs="Times New Roman"/>
        </w:rPr>
        <w:t>iki atliktų Paslaugų perdavimo Užsakovui</w:t>
      </w:r>
      <w:r w:rsidR="00684E32" w:rsidRPr="008C5C47">
        <w:rPr>
          <w:rFonts w:ascii="Times New Roman" w:eastAsia="Times New Roman" w:hAnsi="Times New Roman" w:cs="Times New Roman"/>
        </w:rPr>
        <w:t xml:space="preserve"> dienos</w:t>
      </w:r>
      <w:r w:rsidR="00F3443C" w:rsidRPr="008C5C47">
        <w:rPr>
          <w:rFonts w:ascii="Times New Roman" w:eastAsia="Times New Roman" w:hAnsi="Times New Roman" w:cs="Times New Roman"/>
        </w:rPr>
        <w:t>.</w:t>
      </w:r>
    </w:p>
    <w:p w14:paraId="5FCB94BE" w14:textId="77777777" w:rsidR="008C5C47"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E06C4E">
        <w:rPr>
          <w:rFonts w:ascii="Times New Roman" w:eastAsia="Times New Roman" w:hAnsi="Times New Roman" w:cs="Times New Roman"/>
        </w:rPr>
        <w:t>Tiekėjas privalo savo lėšomis išvežti utilizacijai susidariusias pavojingas atliekas ir vesti jų apskaitą, remiantis Lietuvos Respublikos įstatymais, norminiais aktais.</w:t>
      </w:r>
    </w:p>
    <w:p w14:paraId="3082C697" w14:textId="77777777" w:rsidR="008C5C47"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Užsakovui pareikalavus pateikti, pakeistų naujų detalių, atsarginių dalių, medžiagų sertifikatus.</w:t>
      </w:r>
    </w:p>
    <w:p w14:paraId="7E5E64EF" w14:textId="77777777" w:rsidR="008C5C47"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Tiekėjas atsako už savo darbuotojų saugos ir sveikatos darbe, priešgaisrinės saugos taisyklių, aplinkosaugos ir higienos norminių aktų reikalavimų laikymąsi, teikiant Paslaugą Užsakovo teritorijoje.</w:t>
      </w:r>
    </w:p>
    <w:p w14:paraId="4FFFFE50" w14:textId="1501BA8D" w:rsidR="00F42133"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Atlikti Paslaugas nekeliant kenksmingų/ pavojingų veiksnių žmonių sveikatai.</w:t>
      </w:r>
    </w:p>
    <w:p w14:paraId="2ACC2239" w14:textId="77777777" w:rsidR="00F42133" w:rsidRPr="00D00127" w:rsidRDefault="00F42133" w:rsidP="00F42133">
      <w:pPr>
        <w:numPr>
          <w:ilvl w:val="0"/>
          <w:numId w:val="16"/>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D00127">
        <w:rPr>
          <w:rFonts w:ascii="Times New Roman" w:eastAsia="Calibri" w:hAnsi="Times New Roman" w:cs="Times New Roman"/>
          <w:b/>
        </w:rPr>
        <w:t>SUTARTINIŲ ĮSIPAREIGOJIMŲ VYKDYMO TVARKA IR TERMINAI</w:t>
      </w:r>
    </w:p>
    <w:p w14:paraId="7449B268" w14:textId="393F94D1"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lastRenderedPageBreak/>
        <w:t>Užsakovas informuoja Tiekėją apie įrenginių gedimą (pateikia užsakymą) el. paštu.</w:t>
      </w:r>
    </w:p>
    <w:p w14:paraId="4A4E277B" w14:textId="5889D305"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Reagavimo į pranešimą apie gedimą laikas (gedimo diagnostikos pradžios suderinimas su Užsakovu) – ne daugiau kaip </w:t>
      </w:r>
      <w:r w:rsidR="00E249F5">
        <w:rPr>
          <w:rFonts w:ascii="Times New Roman" w:eastAsia="Calibri" w:hAnsi="Times New Roman" w:cs="Times New Roman"/>
        </w:rPr>
        <w:t>2</w:t>
      </w:r>
      <w:r w:rsidRPr="00D00127">
        <w:rPr>
          <w:rFonts w:ascii="Times New Roman" w:eastAsia="Calibri" w:hAnsi="Times New Roman" w:cs="Times New Roman"/>
        </w:rPr>
        <w:t xml:space="preserve"> </w:t>
      </w:r>
      <w:r w:rsidR="00E249F5">
        <w:rPr>
          <w:rFonts w:ascii="Times New Roman" w:eastAsia="Calibri" w:hAnsi="Times New Roman" w:cs="Times New Roman"/>
        </w:rPr>
        <w:t>d</w:t>
      </w:r>
      <w:r w:rsidR="006949DC">
        <w:rPr>
          <w:rFonts w:ascii="Times New Roman" w:eastAsia="Calibri" w:hAnsi="Times New Roman" w:cs="Times New Roman"/>
        </w:rPr>
        <w:t>arbo dienos</w:t>
      </w:r>
      <w:r w:rsidRPr="00D00127">
        <w:rPr>
          <w:rFonts w:ascii="Times New Roman" w:eastAsia="Calibri" w:hAnsi="Times New Roman" w:cs="Times New Roman"/>
        </w:rPr>
        <w:t xml:space="preserve"> nuo pranešimo apie gedimą</w:t>
      </w:r>
      <w:r w:rsidR="00296F4C">
        <w:rPr>
          <w:rFonts w:ascii="Times New Roman" w:eastAsia="Calibri" w:hAnsi="Times New Roman" w:cs="Times New Roman"/>
        </w:rPr>
        <w:t xml:space="preserve"> momento</w:t>
      </w:r>
      <w:r w:rsidRPr="00D00127">
        <w:rPr>
          <w:rFonts w:ascii="Times New Roman" w:eastAsia="Calibri" w:hAnsi="Times New Roman" w:cs="Times New Roman"/>
        </w:rPr>
        <w:t>.</w:t>
      </w:r>
    </w:p>
    <w:p w14:paraId="334D8282" w14:textId="526A0497"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Gedimo šalinimo terminas – ne daugiau kaip 2</w:t>
      </w:r>
      <w:r w:rsidR="00DE06F9">
        <w:rPr>
          <w:rFonts w:ascii="Times New Roman" w:eastAsia="Calibri" w:hAnsi="Times New Roman" w:cs="Times New Roman"/>
        </w:rPr>
        <w:t>-3</w:t>
      </w:r>
      <w:r w:rsidRPr="00D00127">
        <w:rPr>
          <w:rFonts w:ascii="Times New Roman" w:eastAsia="Calibri" w:hAnsi="Times New Roman" w:cs="Times New Roman"/>
        </w:rPr>
        <w:t xml:space="preserve"> darbo dienos nuo pranešimo apie gedimą </w:t>
      </w:r>
      <w:r w:rsidR="00E76845">
        <w:rPr>
          <w:rFonts w:ascii="Times New Roman" w:eastAsia="Calibri" w:hAnsi="Times New Roman" w:cs="Times New Roman"/>
        </w:rPr>
        <w:t>užregistravimo</w:t>
      </w:r>
      <w:r w:rsidRPr="00D00127">
        <w:rPr>
          <w:rFonts w:ascii="Times New Roman" w:eastAsia="Calibri" w:hAnsi="Times New Roman" w:cs="Times New Roman"/>
        </w:rPr>
        <w:t>.</w:t>
      </w:r>
    </w:p>
    <w:p w14:paraId="3F94937D" w14:textId="2AB3765F" w:rsidR="00F42133" w:rsidRPr="00D00127" w:rsidRDefault="00F42133" w:rsidP="00684E32">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Esant sudėtingam gedimui, </w:t>
      </w:r>
      <w:r w:rsidR="00684E32">
        <w:rPr>
          <w:rFonts w:ascii="Times New Roman" w:eastAsia="Calibri" w:hAnsi="Times New Roman" w:cs="Times New Roman"/>
        </w:rPr>
        <w:t xml:space="preserve">kai Paslaugų dėl objektyvių priežasčių negalima atlikti per techninės specifikacijos 4.3. punkte nustatytą gedimų šalinimo laikotarpį, Tiekėjas gali atlikti gedimo šalinimą ir per ilgesnį nei techninės specifikacijos 4.3. punkte nustatytą laikotarpį, tačiau kuris negali viršyti </w:t>
      </w:r>
      <w:r w:rsidR="00684E32" w:rsidRPr="00684E32">
        <w:rPr>
          <w:rFonts w:ascii="Times New Roman" w:eastAsia="Calibri" w:hAnsi="Times New Roman" w:cs="Times New Roman"/>
        </w:rPr>
        <w:t>10 darbo dienų nuo pranešimo apie gedimą gavimo</w:t>
      </w:r>
      <w:r w:rsidR="00684E32">
        <w:rPr>
          <w:rFonts w:ascii="Times New Roman" w:eastAsia="Calibri" w:hAnsi="Times New Roman" w:cs="Times New Roman"/>
        </w:rPr>
        <w:t xml:space="preserve">, ir prieš tai el. paštu suderinus su Užsakovu. </w:t>
      </w:r>
    </w:p>
    <w:p w14:paraId="41EAE938" w14:textId="3732343E"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Paslaugos atliekamos darbo dienomis nuo 7.00 val. iki 16.00 val., penktadieniais – nuo 7.00 val. iki 14.45 val., prieššventinėmis dienomis – valanda trumpiau (Paslaugų atlikimo laiką bus galima keisti, suderinus su Užsakovu).</w:t>
      </w:r>
    </w:p>
    <w:p w14:paraId="6C01D5C5" w14:textId="77777777"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teikiamos </w:t>
      </w:r>
      <w:sdt>
        <w:sdtPr>
          <w:rPr>
            <w:rFonts w:ascii="Times New Roman" w:eastAsia="Calibri" w:hAnsi="Times New Roman" w:cs="Times New Roman"/>
          </w:rPr>
          <w:alias w:val="nurodoma kalendorinėmis dienomis arba mėnesiais"/>
          <w:tag w:val="nurodoma kalendorinėmis dienomis arba mėnesiais"/>
          <w:id w:val="1926695179"/>
          <w:placeholder>
            <w:docPart w:val="0F04E816F7934C8EACC3960B46D8AEB4"/>
          </w:placeholder>
          <w:text/>
        </w:sdtPr>
        <w:sdtContent>
          <w:r w:rsidRPr="00D00127">
            <w:rPr>
              <w:rFonts w:ascii="Times New Roman" w:eastAsia="Calibri" w:hAnsi="Times New Roman" w:cs="Times New Roman"/>
            </w:rPr>
            <w:t>24 mėn</w:t>
          </w:r>
        </w:sdtContent>
      </w:sdt>
      <w:r w:rsidRPr="00D00127">
        <w:rPr>
          <w:rFonts w:ascii="Times New Roman" w:eastAsia="Calibri" w:hAnsi="Times New Roman" w:cs="Times New Roman"/>
        </w:rPr>
        <w:t>., bet ne ilgiau iki bus nupirkta Paslaugų už Sutarties vertę. Sutartis įsigalioja, kai Sutartį pasirašo abi Sutarties šalys ir galioja iki visiško sutartinių įsipareigojimų įvykdymo arba Sutarties nutraukimo (priklausomai nuo to, kuri sąlyga įvyksta anksčiau).</w:t>
      </w:r>
    </w:p>
    <w:p w14:paraId="1D72CAE6" w14:textId="1C67A285" w:rsidR="00F42133" w:rsidRPr="00D00127" w:rsidRDefault="00F42133"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D00127">
        <w:rPr>
          <w:rFonts w:ascii="Times New Roman" w:eastAsia="Times New Roman" w:hAnsi="Times New Roman" w:cs="Times New Roman"/>
        </w:rPr>
        <w:t>Suteikiama garantija: Paslaugoms – ne mažiau kaip</w:t>
      </w:r>
      <w:r w:rsidRPr="001B37FE">
        <w:rPr>
          <w:rFonts w:ascii="Times New Roman" w:eastAsia="Times New Roman" w:hAnsi="Times New Roman" w:cs="Times New Roman"/>
        </w:rPr>
        <w:t xml:space="preserve"> 6 </w:t>
      </w:r>
      <w:r w:rsidRPr="00D00127">
        <w:rPr>
          <w:rFonts w:ascii="Times New Roman" w:eastAsia="Times New Roman" w:hAnsi="Times New Roman" w:cs="Times New Roman"/>
        </w:rPr>
        <w:t xml:space="preserve">mėnesių, atsarginėms detalėms – ne mažiau kaip </w:t>
      </w:r>
      <w:r w:rsidR="001B37FE" w:rsidRPr="001B37FE">
        <w:rPr>
          <w:rFonts w:ascii="Times New Roman" w:eastAsia="Times New Roman" w:hAnsi="Times New Roman" w:cs="Times New Roman"/>
        </w:rPr>
        <w:t>6</w:t>
      </w:r>
      <w:r w:rsidRPr="008B229D">
        <w:rPr>
          <w:rFonts w:ascii="Times New Roman" w:eastAsia="Times New Roman" w:hAnsi="Times New Roman" w:cs="Times New Roman"/>
          <w:color w:val="EE0000"/>
        </w:rPr>
        <w:t xml:space="preserve"> </w:t>
      </w:r>
      <w:r w:rsidRPr="00D00127">
        <w:rPr>
          <w:rFonts w:ascii="Times New Roman" w:eastAsia="Times New Roman" w:hAnsi="Times New Roman" w:cs="Times New Roman"/>
        </w:rPr>
        <w:t>mėnesių arba atsižvelgiant į detalių gamintojų suteiktą garantiją.</w:t>
      </w:r>
      <w:r w:rsidR="004231DF">
        <w:rPr>
          <w:rFonts w:ascii="Times New Roman" w:eastAsia="Times New Roman" w:hAnsi="Times New Roman" w:cs="Times New Roman"/>
        </w:rPr>
        <w:t xml:space="preserve"> Šiame punkte nustatyta garantija skaičiuojama nuo Tiekėjo Užsakovui sąskaitos-faktūros išrašymo dienos.</w:t>
      </w:r>
    </w:p>
    <w:p w14:paraId="5FBA8B03"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1273CB42"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lang w:val="en-US"/>
        </w:rPr>
      </w:pPr>
      <w:r w:rsidRPr="00D00127">
        <w:rPr>
          <w:rFonts w:ascii="Times New Roman" w:eastAsia="Calibri" w:hAnsi="Times New Roman" w:cs="Times New Roman"/>
          <w:b/>
        </w:rPr>
        <w:t>APLINKOSAUGINIAI REIKALAVIMAI</w:t>
      </w:r>
    </w:p>
    <w:p w14:paraId="7F495C4B" w14:textId="77777777" w:rsidR="00F42133" w:rsidRPr="00D00127" w:rsidRDefault="00F42133" w:rsidP="00F42133">
      <w:pPr>
        <w:shd w:val="clear" w:color="auto" w:fill="FFFFFF"/>
        <w:spacing w:before="60" w:after="60"/>
        <w:jc w:val="both"/>
        <w:rPr>
          <w:rFonts w:ascii="Times New Roman" w:hAnsi="Times New Roman" w:cs="Times New Roman"/>
          <w:color w:val="00B050"/>
        </w:rPr>
      </w:pPr>
      <w:r w:rsidRPr="00D00127">
        <w:rPr>
          <w:rFonts w:ascii="Times New Roman" w:hAnsi="Times New Roman" w:cs="Times New Roman"/>
          <w:color w:val="00B050"/>
        </w:rPr>
        <w:t>Užsakovas siekia jog jo ir Tiekėjo veiksmai darytų kuo mažesnį poveikį aplinkai, todėl:</w:t>
      </w:r>
    </w:p>
    <w:p w14:paraId="3C66A7BA"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Viešojo pirkimo ir sutarties vykdymo metu bendravimas tarp Tiekėjo ir Užsakovo bus vykdomas tik elektroninėmis   priemonėmis (CVP IS priemonėmis, telefonu, elektroniniu paštu, ar kt.);</w:t>
      </w:r>
    </w:p>
    <w:p w14:paraId="493D556C"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Visa dokumentacija susijusi su Sutarties vykdymu teikiama Užsakovui ir Tiekėjui elektorinėmis priemonėmis (elektoriniu paštu ar kt.); </w:t>
      </w:r>
    </w:p>
    <w:p w14:paraId="5102FBA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Sutartis bus pasirašoma tik elektroninėmis priemonėmis (elektroniniu parašu); </w:t>
      </w:r>
    </w:p>
    <w:p w14:paraId="7A7E2E2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mažinti popieriaus sunaudojimą, atsisakyti nebūtino dokumentų kopijavimo ir spausdinimo, jeigu bus naudojamos kanceliarinės prekės, jos turi būti pagamintos iš perdirbtų žaliavų arba tinkamos perdirbimui. </w:t>
      </w:r>
    </w:p>
    <w:p w14:paraId="55BE9119" w14:textId="34DCAD70"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 xml:space="preserve">teikimo metu susidariusias atliekas rūšiuoti ir atliekas tinkamas perdirbimui ar pakartotinam panaudojimui perduoti tokias atliekas turinčiam teisę tvarkyti atliekų tvarkytojui, o netinkamas perdirbimui ar pakartotinam panaudojimui - utilizuoti specialiai tam skirtose vietose. </w:t>
      </w:r>
    </w:p>
    <w:p w14:paraId="0AD145A0" w14:textId="10F66188"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Jei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vykdymo metu Tiekėjo naudojamos prekės/medžiagos/žaliavos turi būti tiekiamos ar perduodamos antrinėje pakuotėje, ji turi atitikti pakuotėms nustatytus minimalius aplinkos apsaugos kriterijus, nebent tai prieštarauja higienos normoms: p</w:t>
      </w:r>
      <w:r w:rsidRPr="00D00127">
        <w:rPr>
          <w:rFonts w:ascii="Times New Roman" w:hAnsi="Times New Roman" w:cs="Times New Roman"/>
          <w:color w:val="00B050"/>
          <w:lang w:eastAsia="lt-LT"/>
        </w:rPr>
        <w:t>akuotės</w:t>
      </w:r>
      <w:r w:rsidRPr="00D00127">
        <w:rPr>
          <w:rFonts w:ascii="Times New Roman" w:hAnsi="Times New Roman" w:cs="Times New Roman"/>
          <w:b/>
          <w:bCs/>
          <w:color w:val="00B050"/>
          <w:lang w:eastAsia="lt-LT"/>
        </w:rPr>
        <w:t xml:space="preserve"> </w:t>
      </w:r>
      <w:r w:rsidRPr="00D00127">
        <w:rPr>
          <w:rFonts w:ascii="Times New Roman" w:hAnsi="Times New Roman" w:cs="Times New Roman"/>
          <w:color w:val="00B050"/>
          <w:lang w:eastAsia="lt-LT"/>
        </w:rPr>
        <w:t>turi būti laikytinos perdirbamosiomis pakuotėmis pagal Lietuvos Respublikos mokesčio už aplinkos teršimą įstatymo nuostatas.</w:t>
      </w:r>
    </w:p>
    <w:p w14:paraId="1968C0ED"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62BE079B"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PRIEDAI</w:t>
      </w:r>
    </w:p>
    <w:p w14:paraId="2F36B866" w14:textId="25B0365D" w:rsidR="00F42133" w:rsidRPr="006323CC" w:rsidRDefault="006323CC" w:rsidP="00F42133">
      <w:pPr>
        <w:tabs>
          <w:tab w:val="left" w:pos="851"/>
        </w:tabs>
        <w:jc w:val="both"/>
        <w:rPr>
          <w:rFonts w:ascii="Times New Roman" w:eastAsia="Calibri" w:hAnsi="Times New Roman" w:cs="Times New Roman"/>
        </w:rPr>
      </w:pPr>
      <w:r>
        <w:rPr>
          <w:rFonts w:ascii="Times New Roman" w:eastAsia="Calibri" w:hAnsi="Times New Roman" w:cs="Times New Roman"/>
          <w:b/>
          <w:bCs/>
        </w:rPr>
        <w:tab/>
      </w:r>
      <w:r w:rsidRPr="006323CC">
        <w:rPr>
          <w:rFonts w:ascii="Times New Roman" w:eastAsia="Calibri" w:hAnsi="Times New Roman" w:cs="Times New Roman"/>
        </w:rPr>
        <w:t>Priedas Nr. 1,</w:t>
      </w:r>
      <w:r w:rsidR="00F42133" w:rsidRPr="006323CC">
        <w:rPr>
          <w:rFonts w:ascii="Times New Roman" w:eastAsia="Calibri" w:hAnsi="Times New Roman" w:cs="Times New Roman"/>
        </w:rPr>
        <w:t xml:space="preserve"> Pakeliami segmentiniai vartai, </w:t>
      </w:r>
      <w:r w:rsidR="009F4665">
        <w:rPr>
          <w:rFonts w:ascii="Times New Roman" w:eastAsia="Calibri" w:hAnsi="Times New Roman" w:cs="Times New Roman"/>
        </w:rPr>
        <w:t>pagal regionus.</w:t>
      </w:r>
    </w:p>
    <w:p w14:paraId="28F95C4A"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68330242"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4B8D0CD5"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A13F1C8"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D71C020"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7557F77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5467D4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1F9A8D4D"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9F8C51D"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C8E7B38" w14:textId="77777777" w:rsidR="00EE7C7F" w:rsidRDefault="00EE7C7F" w:rsidP="00891F52">
      <w:pPr>
        <w:spacing w:after="0" w:line="240" w:lineRule="auto"/>
        <w:rPr>
          <w:rFonts w:ascii="Times New Roman" w:eastAsia="Times New Roman" w:hAnsi="Times New Roman" w:cs="Times New Roman"/>
          <w:b/>
          <w:lang w:eastAsia="ar-SA"/>
        </w:rPr>
      </w:pPr>
    </w:p>
    <w:p w14:paraId="3E7E49C7"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DAE1ECE"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7448181A"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5EC25042"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62A4087A"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7E42C68F" w14:textId="77777777" w:rsidR="00890625" w:rsidRDefault="00890625" w:rsidP="00325CE1">
      <w:pPr>
        <w:spacing w:after="0" w:line="240" w:lineRule="auto"/>
        <w:rPr>
          <w:rFonts w:ascii="Times New Roman" w:eastAsia="Times New Roman" w:hAnsi="Times New Roman" w:cs="Times New Roman"/>
          <w:b/>
          <w:lang w:eastAsia="ar-SA"/>
        </w:rPr>
      </w:pPr>
    </w:p>
    <w:p w14:paraId="3950AF43"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02E01B5F" w14:textId="77777777" w:rsidR="00263BCC" w:rsidRDefault="00263BCC" w:rsidP="00263BCC">
      <w:pPr>
        <w:spacing w:after="0" w:line="240" w:lineRule="auto"/>
        <w:rPr>
          <w:rFonts w:ascii="Times New Roman" w:eastAsia="Times New Roman" w:hAnsi="Times New Roman" w:cs="Times New Roman"/>
          <w:b/>
          <w:lang w:eastAsia="ar-SA"/>
        </w:rPr>
      </w:pPr>
    </w:p>
    <w:p w14:paraId="45AC003F" w14:textId="4BD69A09" w:rsidR="00CD6BEC" w:rsidRDefault="00CD6BEC" w:rsidP="00263BCC">
      <w:pPr>
        <w:spacing w:after="0" w:line="240" w:lineRule="auto"/>
        <w:jc w:val="right"/>
        <w:rPr>
          <w:rFonts w:ascii="Times New Roman" w:eastAsia="Times New Roman" w:hAnsi="Times New Roman" w:cs="Times New Roman"/>
          <w:bCs/>
          <w:lang w:eastAsia="ar-SA"/>
        </w:rPr>
      </w:pPr>
      <w:r w:rsidRPr="00CD6BEC">
        <w:rPr>
          <w:rFonts w:ascii="Times New Roman" w:eastAsia="Times New Roman" w:hAnsi="Times New Roman" w:cs="Times New Roman"/>
          <w:bCs/>
          <w:lang w:eastAsia="ar-SA"/>
        </w:rPr>
        <w:t>Techninių specifikacijų 1 priedas</w:t>
      </w:r>
    </w:p>
    <w:p w14:paraId="171B5D06" w14:textId="77777777" w:rsidR="00CD6BEC" w:rsidRDefault="00CD6BEC" w:rsidP="00CD6BEC">
      <w:pPr>
        <w:spacing w:after="0" w:line="240" w:lineRule="auto"/>
        <w:jc w:val="right"/>
        <w:rPr>
          <w:rFonts w:ascii="Times New Roman" w:eastAsia="Times New Roman" w:hAnsi="Times New Roman" w:cs="Times New Roman"/>
          <w:bCs/>
          <w:lang w:eastAsia="ar-SA"/>
        </w:rPr>
      </w:pPr>
    </w:p>
    <w:p w14:paraId="32EE0ACB" w14:textId="728595ED" w:rsidR="00CD6BEC" w:rsidRDefault="00CD6BEC" w:rsidP="00CD6BEC">
      <w:pPr>
        <w:spacing w:after="0" w:line="240" w:lineRule="auto"/>
        <w:jc w:val="center"/>
        <w:rPr>
          <w:rFonts w:ascii="Times New Roman" w:eastAsia="Times New Roman" w:hAnsi="Times New Roman" w:cs="Times New Roman"/>
          <w:b/>
          <w:lang w:eastAsia="ar-SA"/>
        </w:rPr>
      </w:pPr>
      <w:r w:rsidRPr="00CD6BEC">
        <w:rPr>
          <w:rFonts w:ascii="Times New Roman" w:eastAsia="Times New Roman" w:hAnsi="Times New Roman" w:cs="Times New Roman"/>
          <w:b/>
          <w:lang w:eastAsia="ar-SA"/>
        </w:rPr>
        <w:t>Pakeliami segmentiniai vartai</w:t>
      </w:r>
      <w:r w:rsidR="009F4665">
        <w:rPr>
          <w:rFonts w:ascii="Times New Roman" w:eastAsia="Times New Roman" w:hAnsi="Times New Roman" w:cs="Times New Roman"/>
          <w:b/>
          <w:lang w:eastAsia="ar-SA"/>
        </w:rPr>
        <w:t>, pagal regionus</w:t>
      </w:r>
    </w:p>
    <w:p w14:paraId="279EBCE6" w14:textId="77777777" w:rsidR="00CD6BEC" w:rsidRDefault="00CD6BEC" w:rsidP="00CD6BEC">
      <w:pPr>
        <w:spacing w:after="0" w:line="240" w:lineRule="auto"/>
        <w:jc w:val="center"/>
        <w:rPr>
          <w:rFonts w:ascii="Times New Roman" w:eastAsia="Times New Roman" w:hAnsi="Times New Roman" w:cs="Times New Roman"/>
          <w:b/>
          <w:lang w:eastAsia="ar-SA"/>
        </w:rPr>
      </w:pPr>
    </w:p>
    <w:tbl>
      <w:tblPr>
        <w:tblW w:w="8640" w:type="dxa"/>
        <w:tblLook w:val="04A0" w:firstRow="1" w:lastRow="0" w:firstColumn="1" w:lastColumn="0" w:noHBand="0" w:noVBand="1"/>
      </w:tblPr>
      <w:tblGrid>
        <w:gridCol w:w="540"/>
        <w:gridCol w:w="6685"/>
        <w:gridCol w:w="1415"/>
      </w:tblGrid>
      <w:tr w:rsidR="00B81DA1" w:rsidRPr="00B81DA1" w14:paraId="46760B30" w14:textId="77777777" w:rsidTr="0055745D">
        <w:trPr>
          <w:trHeight w:val="585"/>
        </w:trPr>
        <w:tc>
          <w:tcPr>
            <w:tcW w:w="540" w:type="dxa"/>
            <w:tcBorders>
              <w:top w:val="single" w:sz="8" w:space="0" w:color="auto"/>
              <w:left w:val="single" w:sz="8" w:space="0" w:color="auto"/>
              <w:bottom w:val="single" w:sz="8" w:space="0" w:color="auto"/>
              <w:right w:val="single" w:sz="8" w:space="0" w:color="auto"/>
            </w:tcBorders>
            <w:shd w:val="clear" w:color="000000" w:fill="D9E1F2"/>
            <w:hideMark/>
          </w:tcPr>
          <w:p w14:paraId="11982DB9"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 xml:space="preserve">Eil. Nr. </w:t>
            </w:r>
          </w:p>
        </w:tc>
        <w:tc>
          <w:tcPr>
            <w:tcW w:w="6685" w:type="dxa"/>
            <w:tcBorders>
              <w:top w:val="single" w:sz="8" w:space="0" w:color="auto"/>
              <w:left w:val="nil"/>
              <w:bottom w:val="single" w:sz="8" w:space="0" w:color="auto"/>
              <w:right w:val="single" w:sz="8" w:space="0" w:color="auto"/>
            </w:tcBorders>
            <w:shd w:val="clear" w:color="000000" w:fill="D9E1F2"/>
            <w:hideMark/>
          </w:tcPr>
          <w:p w14:paraId="161ED007" w14:textId="77777777" w:rsidR="00B81DA1" w:rsidRPr="00B81DA1" w:rsidRDefault="00B81DA1" w:rsidP="00B81DA1">
            <w:pPr>
              <w:spacing w:after="0" w:line="240" w:lineRule="auto"/>
              <w:jc w:val="center"/>
              <w:rPr>
                <w:rFonts w:ascii="Times New Roman" w:eastAsia="Times New Roman" w:hAnsi="Times New Roman" w:cs="Times New Roman"/>
                <w:b/>
                <w:bCs/>
                <w:lang w:eastAsia="lt-LT"/>
              </w:rPr>
            </w:pPr>
            <w:r w:rsidRPr="00B81DA1">
              <w:rPr>
                <w:rFonts w:ascii="Times New Roman" w:eastAsia="Times New Roman" w:hAnsi="Times New Roman" w:cs="Times New Roman"/>
                <w:b/>
                <w:bCs/>
                <w:lang w:eastAsia="lt-LT"/>
              </w:rPr>
              <w:t>Adresas, objektas, regionas</w:t>
            </w:r>
          </w:p>
        </w:tc>
        <w:tc>
          <w:tcPr>
            <w:tcW w:w="1415" w:type="dxa"/>
            <w:tcBorders>
              <w:top w:val="single" w:sz="8" w:space="0" w:color="auto"/>
              <w:left w:val="nil"/>
              <w:bottom w:val="single" w:sz="8" w:space="0" w:color="auto"/>
              <w:right w:val="single" w:sz="8" w:space="0" w:color="auto"/>
            </w:tcBorders>
            <w:shd w:val="clear" w:color="000000" w:fill="D9E1F2"/>
            <w:hideMark/>
          </w:tcPr>
          <w:p w14:paraId="371F4A66" w14:textId="77777777" w:rsidR="00B81DA1" w:rsidRPr="00B81DA1" w:rsidRDefault="00B81DA1" w:rsidP="00B81DA1">
            <w:pPr>
              <w:spacing w:after="0" w:line="240" w:lineRule="auto"/>
              <w:jc w:val="center"/>
              <w:rPr>
                <w:rFonts w:ascii="Times New Roman" w:eastAsia="Times New Roman" w:hAnsi="Times New Roman" w:cs="Times New Roman"/>
                <w:b/>
                <w:bCs/>
                <w:lang w:eastAsia="lt-LT"/>
              </w:rPr>
            </w:pPr>
            <w:r w:rsidRPr="00B81DA1">
              <w:rPr>
                <w:rFonts w:ascii="Times New Roman" w:eastAsia="Times New Roman" w:hAnsi="Times New Roman" w:cs="Times New Roman"/>
                <w:b/>
                <w:bCs/>
                <w:lang w:eastAsia="lt-LT"/>
              </w:rPr>
              <w:t>Pakeliamų vartų kiekis, vnt.</w:t>
            </w:r>
          </w:p>
        </w:tc>
      </w:tr>
      <w:tr w:rsidR="00B81DA1" w:rsidRPr="00B81DA1" w14:paraId="1911347E" w14:textId="77777777" w:rsidTr="00B81DA1">
        <w:trPr>
          <w:trHeight w:val="300"/>
        </w:trPr>
        <w:tc>
          <w:tcPr>
            <w:tcW w:w="8640" w:type="dxa"/>
            <w:gridSpan w:val="3"/>
            <w:tcBorders>
              <w:top w:val="single" w:sz="8" w:space="0" w:color="auto"/>
              <w:left w:val="single" w:sz="4" w:space="0" w:color="auto"/>
              <w:bottom w:val="single" w:sz="4" w:space="0" w:color="auto"/>
              <w:right w:val="single" w:sz="4" w:space="0" w:color="000000"/>
            </w:tcBorders>
            <w:shd w:val="clear" w:color="000000" w:fill="D9E1F2"/>
            <w:hideMark/>
          </w:tcPr>
          <w:p w14:paraId="39980C00"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Vakarų regionas</w:t>
            </w:r>
          </w:p>
        </w:tc>
      </w:tr>
      <w:tr w:rsidR="00B81DA1" w:rsidRPr="00B81DA1" w14:paraId="44CE307B"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DC5FCCE" w14:textId="45DA3D6F"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3F80575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Tilžės g. 54, Klaipėda, Vakarų regionas</w:t>
            </w:r>
          </w:p>
        </w:tc>
        <w:tc>
          <w:tcPr>
            <w:tcW w:w="1415" w:type="dxa"/>
            <w:tcBorders>
              <w:top w:val="nil"/>
              <w:left w:val="nil"/>
              <w:bottom w:val="single" w:sz="4" w:space="0" w:color="auto"/>
              <w:right w:val="single" w:sz="4" w:space="0" w:color="auto"/>
            </w:tcBorders>
            <w:vAlign w:val="center"/>
            <w:hideMark/>
          </w:tcPr>
          <w:p w14:paraId="39A3325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5836339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526BD78" w14:textId="4CE22CF8"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2A3F75D1"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Vytauto g. 112, Kretinga, Vakarų regionas</w:t>
            </w:r>
          </w:p>
        </w:tc>
        <w:tc>
          <w:tcPr>
            <w:tcW w:w="1415" w:type="dxa"/>
            <w:tcBorders>
              <w:top w:val="nil"/>
              <w:left w:val="nil"/>
              <w:bottom w:val="single" w:sz="4" w:space="0" w:color="auto"/>
              <w:right w:val="single" w:sz="4" w:space="0" w:color="auto"/>
            </w:tcBorders>
            <w:vAlign w:val="center"/>
            <w:hideMark/>
          </w:tcPr>
          <w:p w14:paraId="5F97A8D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3C193F5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2666473" w14:textId="138B14C2"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1D2870E3"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Mosėdžio g. 23, Skuodas, Vakarų regionas</w:t>
            </w:r>
          </w:p>
        </w:tc>
        <w:tc>
          <w:tcPr>
            <w:tcW w:w="1415" w:type="dxa"/>
            <w:tcBorders>
              <w:top w:val="nil"/>
              <w:left w:val="nil"/>
              <w:bottom w:val="single" w:sz="4" w:space="0" w:color="auto"/>
              <w:right w:val="single" w:sz="4" w:space="0" w:color="auto"/>
            </w:tcBorders>
            <w:vAlign w:val="center"/>
            <w:hideMark/>
          </w:tcPr>
          <w:p w14:paraId="337F778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448887A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F9F1F5B" w14:textId="63B2924E"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0682B57D"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4, Šilutė, Vakarų regionas</w:t>
            </w:r>
          </w:p>
        </w:tc>
        <w:tc>
          <w:tcPr>
            <w:tcW w:w="1415" w:type="dxa"/>
            <w:tcBorders>
              <w:top w:val="nil"/>
              <w:left w:val="nil"/>
              <w:bottom w:val="single" w:sz="4" w:space="0" w:color="auto"/>
              <w:right w:val="single" w:sz="4" w:space="0" w:color="auto"/>
            </w:tcBorders>
            <w:vAlign w:val="center"/>
            <w:hideMark/>
          </w:tcPr>
          <w:p w14:paraId="5F791E3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r>
      <w:tr w:rsidR="00B81DA1" w:rsidRPr="00B81DA1" w14:paraId="30BC505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4C91EE8" w14:textId="24E53816"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center"/>
            <w:hideMark/>
          </w:tcPr>
          <w:p w14:paraId="72B3932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Struikų g. 17, Šilalė, Vakarų regionas</w:t>
            </w:r>
          </w:p>
        </w:tc>
        <w:tc>
          <w:tcPr>
            <w:tcW w:w="1415" w:type="dxa"/>
            <w:tcBorders>
              <w:top w:val="nil"/>
              <w:left w:val="nil"/>
              <w:bottom w:val="single" w:sz="4" w:space="0" w:color="auto"/>
              <w:right w:val="single" w:sz="4" w:space="0" w:color="auto"/>
            </w:tcBorders>
            <w:vAlign w:val="center"/>
            <w:hideMark/>
          </w:tcPr>
          <w:p w14:paraId="6E2230F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400725E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361E0E8" w14:textId="4E9CF447"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center"/>
            <w:hideMark/>
          </w:tcPr>
          <w:p w14:paraId="1CFE07F0"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Struikų g. 10, Šilalė, Vakarų regionas</w:t>
            </w:r>
          </w:p>
        </w:tc>
        <w:tc>
          <w:tcPr>
            <w:tcW w:w="1415" w:type="dxa"/>
            <w:tcBorders>
              <w:top w:val="nil"/>
              <w:left w:val="nil"/>
              <w:bottom w:val="single" w:sz="4" w:space="0" w:color="auto"/>
              <w:right w:val="single" w:sz="4" w:space="0" w:color="auto"/>
            </w:tcBorders>
            <w:vAlign w:val="center"/>
            <w:hideMark/>
          </w:tcPr>
          <w:p w14:paraId="58834BF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14D91D4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D4574C4" w14:textId="137BA276"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center"/>
            <w:hideMark/>
          </w:tcPr>
          <w:p w14:paraId="1C9D745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 Paulaičio g. 25, Jurbarkas, Vakarų regionas</w:t>
            </w:r>
          </w:p>
        </w:tc>
        <w:tc>
          <w:tcPr>
            <w:tcW w:w="1415" w:type="dxa"/>
            <w:tcBorders>
              <w:top w:val="nil"/>
              <w:left w:val="nil"/>
              <w:bottom w:val="single" w:sz="4" w:space="0" w:color="auto"/>
              <w:right w:val="single" w:sz="4" w:space="0" w:color="auto"/>
            </w:tcBorders>
            <w:vAlign w:val="center"/>
            <w:hideMark/>
          </w:tcPr>
          <w:p w14:paraId="5F85389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0483042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843E7A8" w14:textId="66D4DF3A"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center"/>
            <w:hideMark/>
          </w:tcPr>
          <w:p w14:paraId="101AF5D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Laisvės g. 50, Tauragė, Vakarų regionas</w:t>
            </w:r>
          </w:p>
        </w:tc>
        <w:tc>
          <w:tcPr>
            <w:tcW w:w="1415" w:type="dxa"/>
            <w:tcBorders>
              <w:top w:val="nil"/>
              <w:left w:val="nil"/>
              <w:bottom w:val="single" w:sz="4" w:space="0" w:color="auto"/>
              <w:right w:val="single" w:sz="4" w:space="0" w:color="auto"/>
            </w:tcBorders>
            <w:vAlign w:val="center"/>
            <w:hideMark/>
          </w:tcPr>
          <w:p w14:paraId="755622D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01B93F9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143C7DA" w14:textId="1FAE905C"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noWrap/>
            <w:vAlign w:val="center"/>
            <w:hideMark/>
          </w:tcPr>
          <w:p w14:paraId="1056D50F" w14:textId="354B9DC9"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Būbliškės g. 2, Būbliškės k., Pa</w:t>
            </w:r>
            <w:r w:rsidR="00734D06">
              <w:rPr>
                <w:rFonts w:ascii="Times New Roman" w:eastAsia="Times New Roman" w:hAnsi="Times New Roman" w:cs="Times New Roman"/>
                <w:color w:val="000000"/>
                <w:sz w:val="20"/>
                <w:szCs w:val="20"/>
                <w:lang w:eastAsia="lt-LT"/>
              </w:rPr>
              <w:t>g</w:t>
            </w:r>
            <w:r w:rsidRPr="00B81DA1">
              <w:rPr>
                <w:rFonts w:ascii="Times New Roman" w:eastAsia="Times New Roman" w:hAnsi="Times New Roman" w:cs="Times New Roman"/>
                <w:color w:val="000000"/>
                <w:sz w:val="20"/>
                <w:szCs w:val="20"/>
                <w:lang w:eastAsia="lt-LT"/>
              </w:rPr>
              <w:t>ėgių sen., Vakarų regionas</w:t>
            </w:r>
          </w:p>
        </w:tc>
        <w:tc>
          <w:tcPr>
            <w:tcW w:w="1415" w:type="dxa"/>
            <w:tcBorders>
              <w:top w:val="nil"/>
              <w:left w:val="nil"/>
              <w:bottom w:val="single" w:sz="4" w:space="0" w:color="auto"/>
              <w:right w:val="single" w:sz="4" w:space="0" w:color="auto"/>
            </w:tcBorders>
            <w:vAlign w:val="center"/>
            <w:hideMark/>
          </w:tcPr>
          <w:p w14:paraId="6E38524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47E26BC5"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ACA515D" w14:textId="6B393377"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noWrap/>
            <w:vAlign w:val="center"/>
            <w:hideMark/>
          </w:tcPr>
          <w:p w14:paraId="7EA022C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Stoties g. 11A, Plungė, Vakarų regionas</w:t>
            </w:r>
          </w:p>
        </w:tc>
        <w:tc>
          <w:tcPr>
            <w:tcW w:w="1415" w:type="dxa"/>
            <w:tcBorders>
              <w:top w:val="nil"/>
              <w:left w:val="nil"/>
              <w:bottom w:val="single" w:sz="4" w:space="0" w:color="auto"/>
              <w:right w:val="single" w:sz="4" w:space="0" w:color="auto"/>
            </w:tcBorders>
            <w:vAlign w:val="center"/>
            <w:hideMark/>
          </w:tcPr>
          <w:p w14:paraId="6062C31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0121B13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44D436D" w14:textId="7C968D13"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332084C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Viekšnių g. 14, Akmenė, Vakarų regionas</w:t>
            </w:r>
          </w:p>
        </w:tc>
        <w:tc>
          <w:tcPr>
            <w:tcW w:w="1415" w:type="dxa"/>
            <w:tcBorders>
              <w:top w:val="nil"/>
              <w:left w:val="nil"/>
              <w:bottom w:val="single" w:sz="4" w:space="0" w:color="auto"/>
              <w:right w:val="single" w:sz="4" w:space="0" w:color="auto"/>
            </w:tcBorders>
            <w:vAlign w:val="center"/>
            <w:hideMark/>
          </w:tcPr>
          <w:p w14:paraId="01930B35"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376907A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4987755" w14:textId="72C4253E"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6826A98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Plungės g. 88, Džiuginėnų k., Vakarų regionas</w:t>
            </w:r>
          </w:p>
        </w:tc>
        <w:tc>
          <w:tcPr>
            <w:tcW w:w="1415" w:type="dxa"/>
            <w:tcBorders>
              <w:top w:val="nil"/>
              <w:left w:val="nil"/>
              <w:bottom w:val="single" w:sz="4" w:space="0" w:color="auto"/>
              <w:right w:val="single" w:sz="4" w:space="0" w:color="auto"/>
            </w:tcBorders>
            <w:vAlign w:val="center"/>
            <w:hideMark/>
          </w:tcPr>
          <w:p w14:paraId="2E420FE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7B34C182"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358743A" w14:textId="4747C3A0"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036FC2F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Girgždūtės g. 4, Varniai, Vakarų regionas</w:t>
            </w:r>
          </w:p>
        </w:tc>
        <w:tc>
          <w:tcPr>
            <w:tcW w:w="1415" w:type="dxa"/>
            <w:tcBorders>
              <w:top w:val="nil"/>
              <w:left w:val="nil"/>
              <w:bottom w:val="single" w:sz="4" w:space="0" w:color="auto"/>
              <w:right w:val="single" w:sz="4" w:space="0" w:color="auto"/>
            </w:tcBorders>
            <w:vAlign w:val="center"/>
            <w:hideMark/>
          </w:tcPr>
          <w:p w14:paraId="71984FA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r>
      <w:tr w:rsidR="00B81DA1" w:rsidRPr="00B81DA1" w14:paraId="1631507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1F0A492" w14:textId="5E6A34F2"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77E630C1"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Laižuvos g. 80, Mažeikiai, Vakarų regionas</w:t>
            </w:r>
          </w:p>
        </w:tc>
        <w:tc>
          <w:tcPr>
            <w:tcW w:w="1415" w:type="dxa"/>
            <w:tcBorders>
              <w:top w:val="nil"/>
              <w:left w:val="nil"/>
              <w:bottom w:val="single" w:sz="4" w:space="0" w:color="auto"/>
              <w:right w:val="single" w:sz="4" w:space="0" w:color="auto"/>
            </w:tcBorders>
            <w:vAlign w:val="center"/>
            <w:hideMark/>
          </w:tcPr>
          <w:p w14:paraId="54E9536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19</w:t>
            </w:r>
          </w:p>
        </w:tc>
      </w:tr>
      <w:tr w:rsidR="00B81DA1" w:rsidRPr="00B81DA1" w14:paraId="01B9AE00" w14:textId="77777777" w:rsidTr="0055745D">
        <w:trPr>
          <w:trHeight w:val="345"/>
        </w:trPr>
        <w:tc>
          <w:tcPr>
            <w:tcW w:w="540" w:type="dxa"/>
            <w:tcBorders>
              <w:top w:val="nil"/>
              <w:left w:val="single" w:sz="4" w:space="0" w:color="auto"/>
              <w:bottom w:val="single" w:sz="4" w:space="0" w:color="auto"/>
              <w:right w:val="single" w:sz="4" w:space="0" w:color="auto"/>
            </w:tcBorders>
            <w:vAlign w:val="center"/>
            <w:hideMark/>
          </w:tcPr>
          <w:p w14:paraId="7CE99C7B" w14:textId="1BC87E48"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vAlign w:val="bottom"/>
            <w:hideMark/>
          </w:tcPr>
          <w:p w14:paraId="2925090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Veiviržėnų g. 36, Pyktiškės k., Endriejavo sen., Vakarų regionas</w:t>
            </w:r>
          </w:p>
        </w:tc>
        <w:tc>
          <w:tcPr>
            <w:tcW w:w="1415" w:type="dxa"/>
            <w:tcBorders>
              <w:top w:val="nil"/>
              <w:left w:val="nil"/>
              <w:bottom w:val="single" w:sz="4" w:space="0" w:color="auto"/>
              <w:right w:val="single" w:sz="4" w:space="0" w:color="auto"/>
            </w:tcBorders>
            <w:vAlign w:val="bottom"/>
            <w:hideMark/>
          </w:tcPr>
          <w:p w14:paraId="0CD926F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10C82EDC" w14:textId="77777777" w:rsidTr="0055745D">
        <w:trPr>
          <w:trHeight w:val="330"/>
        </w:trPr>
        <w:tc>
          <w:tcPr>
            <w:tcW w:w="540" w:type="dxa"/>
            <w:tcBorders>
              <w:top w:val="nil"/>
              <w:left w:val="single" w:sz="4" w:space="0" w:color="auto"/>
              <w:bottom w:val="single" w:sz="4" w:space="0" w:color="auto"/>
              <w:right w:val="single" w:sz="4" w:space="0" w:color="auto"/>
            </w:tcBorders>
            <w:vAlign w:val="center"/>
            <w:hideMark/>
          </w:tcPr>
          <w:p w14:paraId="4B54F3AA" w14:textId="460896E5"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vAlign w:val="bottom"/>
            <w:hideMark/>
          </w:tcPr>
          <w:p w14:paraId="1514AD6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Aušrinės g. 2, Iždonų k., </w:t>
            </w:r>
            <w:proofErr w:type="spellStart"/>
            <w:r w:rsidRPr="00B81DA1">
              <w:rPr>
                <w:rFonts w:ascii="Times New Roman" w:eastAsia="Times New Roman" w:hAnsi="Times New Roman" w:cs="Times New Roman"/>
                <w:color w:val="000000"/>
                <w:sz w:val="20"/>
                <w:szCs w:val="20"/>
                <w:lang w:eastAsia="lt-LT"/>
              </w:rPr>
              <w:t>Kaltinėnų</w:t>
            </w:r>
            <w:proofErr w:type="spellEnd"/>
            <w:r w:rsidRPr="00B81DA1">
              <w:rPr>
                <w:rFonts w:ascii="Times New Roman" w:eastAsia="Times New Roman" w:hAnsi="Times New Roman" w:cs="Times New Roman"/>
                <w:color w:val="000000"/>
                <w:sz w:val="20"/>
                <w:szCs w:val="20"/>
                <w:lang w:eastAsia="lt-LT"/>
              </w:rPr>
              <w:t xml:space="preserve"> sen., Šilalės r. sav., Vakarų regionas</w:t>
            </w:r>
          </w:p>
        </w:tc>
        <w:tc>
          <w:tcPr>
            <w:tcW w:w="1415" w:type="dxa"/>
            <w:tcBorders>
              <w:top w:val="nil"/>
              <w:left w:val="nil"/>
              <w:bottom w:val="single" w:sz="4" w:space="0" w:color="auto"/>
              <w:right w:val="single" w:sz="4" w:space="0" w:color="auto"/>
            </w:tcBorders>
            <w:vAlign w:val="bottom"/>
            <w:hideMark/>
          </w:tcPr>
          <w:p w14:paraId="554D47C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0C316C7B" w14:textId="77777777" w:rsidTr="00B81DA1">
        <w:trPr>
          <w:trHeight w:val="300"/>
        </w:trPr>
        <w:tc>
          <w:tcPr>
            <w:tcW w:w="864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6ABA67EA"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Pietų regionas</w:t>
            </w:r>
          </w:p>
        </w:tc>
      </w:tr>
      <w:tr w:rsidR="00B81DA1" w:rsidRPr="00B81DA1" w14:paraId="3F83C54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F1B507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35EA143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Kauno g. 72, Pagirių k., Pietų regionas</w:t>
            </w:r>
          </w:p>
        </w:tc>
        <w:tc>
          <w:tcPr>
            <w:tcW w:w="1415" w:type="dxa"/>
            <w:tcBorders>
              <w:top w:val="nil"/>
              <w:left w:val="nil"/>
              <w:bottom w:val="single" w:sz="4" w:space="0" w:color="auto"/>
              <w:right w:val="single" w:sz="4" w:space="0" w:color="auto"/>
            </w:tcBorders>
            <w:vAlign w:val="center"/>
            <w:hideMark/>
          </w:tcPr>
          <w:p w14:paraId="70170E1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35</w:t>
            </w:r>
          </w:p>
        </w:tc>
      </w:tr>
      <w:tr w:rsidR="00B81DA1" w:rsidRPr="00B81DA1" w14:paraId="19D5410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D34B8B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2A9F48F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Vytauto Didžiojo 118, Kaišiadorys, Pietų regionas</w:t>
            </w:r>
          </w:p>
        </w:tc>
        <w:tc>
          <w:tcPr>
            <w:tcW w:w="1415" w:type="dxa"/>
            <w:tcBorders>
              <w:top w:val="nil"/>
              <w:left w:val="nil"/>
              <w:bottom w:val="single" w:sz="4" w:space="0" w:color="auto"/>
              <w:right w:val="single" w:sz="4" w:space="0" w:color="auto"/>
            </w:tcBorders>
            <w:vAlign w:val="center"/>
            <w:hideMark/>
          </w:tcPr>
          <w:p w14:paraId="3BBE97E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20</w:t>
            </w:r>
          </w:p>
        </w:tc>
      </w:tr>
      <w:tr w:rsidR="00B81DA1" w:rsidRPr="00B81DA1" w14:paraId="47B8B62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52D269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502DBE9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Birutės g. 1, Prienai, Pietų regionas</w:t>
            </w:r>
          </w:p>
        </w:tc>
        <w:tc>
          <w:tcPr>
            <w:tcW w:w="1415" w:type="dxa"/>
            <w:tcBorders>
              <w:top w:val="nil"/>
              <w:left w:val="nil"/>
              <w:bottom w:val="single" w:sz="4" w:space="0" w:color="auto"/>
              <w:right w:val="single" w:sz="4" w:space="0" w:color="auto"/>
            </w:tcBorders>
            <w:vAlign w:val="center"/>
            <w:hideMark/>
          </w:tcPr>
          <w:p w14:paraId="05F5F4B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217F64F7"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430516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1CAEC8F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J. Basanavičiaus g. 47, Prienai, Pietų regionas</w:t>
            </w:r>
          </w:p>
        </w:tc>
        <w:tc>
          <w:tcPr>
            <w:tcW w:w="1415" w:type="dxa"/>
            <w:tcBorders>
              <w:top w:val="nil"/>
              <w:left w:val="nil"/>
              <w:bottom w:val="single" w:sz="4" w:space="0" w:color="auto"/>
              <w:right w:val="single" w:sz="4" w:space="0" w:color="auto"/>
            </w:tcBorders>
            <w:vAlign w:val="center"/>
            <w:hideMark/>
          </w:tcPr>
          <w:p w14:paraId="78604D3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r>
      <w:tr w:rsidR="00B81DA1" w:rsidRPr="00B81DA1" w14:paraId="663EEBE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F5128E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center"/>
            <w:hideMark/>
          </w:tcPr>
          <w:p w14:paraId="579A0EB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Ukmergės g. 16, Jonava, Pietų regionas</w:t>
            </w:r>
          </w:p>
        </w:tc>
        <w:tc>
          <w:tcPr>
            <w:tcW w:w="1415" w:type="dxa"/>
            <w:tcBorders>
              <w:top w:val="nil"/>
              <w:left w:val="nil"/>
              <w:bottom w:val="single" w:sz="4" w:space="0" w:color="auto"/>
              <w:right w:val="single" w:sz="4" w:space="0" w:color="auto"/>
            </w:tcBorders>
            <w:vAlign w:val="center"/>
            <w:hideMark/>
          </w:tcPr>
          <w:p w14:paraId="4C33473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71CAF14D"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6EDEE1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center"/>
            <w:hideMark/>
          </w:tcPr>
          <w:p w14:paraId="40D3C00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 Nėries g. 88, Vilkaviškis, Pietų regionas</w:t>
            </w:r>
          </w:p>
        </w:tc>
        <w:tc>
          <w:tcPr>
            <w:tcW w:w="1415" w:type="dxa"/>
            <w:tcBorders>
              <w:top w:val="nil"/>
              <w:left w:val="nil"/>
              <w:bottom w:val="single" w:sz="4" w:space="0" w:color="auto"/>
              <w:right w:val="single" w:sz="4" w:space="0" w:color="auto"/>
            </w:tcBorders>
            <w:vAlign w:val="center"/>
            <w:hideMark/>
          </w:tcPr>
          <w:p w14:paraId="167A6D9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4730448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19800B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center"/>
            <w:hideMark/>
          </w:tcPr>
          <w:p w14:paraId="0F5F91E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Gamyklų g. 12, Marijampolė, Pietų regionas</w:t>
            </w:r>
          </w:p>
        </w:tc>
        <w:tc>
          <w:tcPr>
            <w:tcW w:w="1415" w:type="dxa"/>
            <w:tcBorders>
              <w:top w:val="nil"/>
              <w:left w:val="nil"/>
              <w:bottom w:val="single" w:sz="4" w:space="0" w:color="auto"/>
              <w:right w:val="single" w:sz="4" w:space="0" w:color="auto"/>
            </w:tcBorders>
            <w:vAlign w:val="center"/>
            <w:hideMark/>
          </w:tcPr>
          <w:p w14:paraId="606CC0E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0AC7125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1C242F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center"/>
            <w:hideMark/>
          </w:tcPr>
          <w:p w14:paraId="348EE51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Birutės g. 50, Šakiai, Pietų regionas</w:t>
            </w:r>
          </w:p>
        </w:tc>
        <w:tc>
          <w:tcPr>
            <w:tcW w:w="1415" w:type="dxa"/>
            <w:tcBorders>
              <w:top w:val="nil"/>
              <w:left w:val="nil"/>
              <w:bottom w:val="single" w:sz="4" w:space="0" w:color="auto"/>
              <w:right w:val="single" w:sz="4" w:space="0" w:color="auto"/>
            </w:tcBorders>
            <w:vAlign w:val="center"/>
            <w:hideMark/>
          </w:tcPr>
          <w:p w14:paraId="68F7F035"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20</w:t>
            </w:r>
          </w:p>
        </w:tc>
      </w:tr>
      <w:tr w:rsidR="00B81DA1" w:rsidRPr="00B81DA1" w14:paraId="3192C1A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216B14D"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noWrap/>
            <w:vAlign w:val="bottom"/>
            <w:hideMark/>
          </w:tcPr>
          <w:p w14:paraId="0B9CA4D4" w14:textId="77777777" w:rsidR="00B81DA1" w:rsidRPr="00B81DA1" w:rsidRDefault="00B81DA1" w:rsidP="00B81DA1">
            <w:pPr>
              <w:spacing w:after="0" w:line="240" w:lineRule="auto"/>
              <w:rPr>
                <w:rFonts w:ascii="Times New Roman" w:eastAsia="Times New Roman" w:hAnsi="Times New Roman" w:cs="Times New Roman"/>
                <w:sz w:val="20"/>
                <w:szCs w:val="20"/>
                <w:lang w:eastAsia="lt-LT"/>
              </w:rPr>
            </w:pPr>
            <w:r w:rsidRPr="00B81DA1">
              <w:rPr>
                <w:rFonts w:ascii="Times New Roman" w:eastAsia="Times New Roman" w:hAnsi="Times New Roman" w:cs="Times New Roman"/>
                <w:sz w:val="20"/>
                <w:szCs w:val="20"/>
                <w:lang w:eastAsia="lt-LT"/>
              </w:rPr>
              <w:t>Kauno g. 14, Vievis, Pietų regionas</w:t>
            </w:r>
          </w:p>
        </w:tc>
        <w:tc>
          <w:tcPr>
            <w:tcW w:w="1415" w:type="dxa"/>
            <w:tcBorders>
              <w:top w:val="nil"/>
              <w:left w:val="nil"/>
              <w:bottom w:val="single" w:sz="4" w:space="0" w:color="auto"/>
              <w:right w:val="single" w:sz="4" w:space="0" w:color="auto"/>
            </w:tcBorders>
            <w:vAlign w:val="center"/>
            <w:hideMark/>
          </w:tcPr>
          <w:p w14:paraId="136C01E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4CE133D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61D0F3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noWrap/>
            <w:vAlign w:val="bottom"/>
            <w:hideMark/>
          </w:tcPr>
          <w:p w14:paraId="03DDBD7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Statybininkų g. 16, Vievis, Pietų regionas</w:t>
            </w:r>
          </w:p>
        </w:tc>
        <w:tc>
          <w:tcPr>
            <w:tcW w:w="1415" w:type="dxa"/>
            <w:tcBorders>
              <w:top w:val="nil"/>
              <w:left w:val="nil"/>
              <w:bottom w:val="single" w:sz="4" w:space="0" w:color="auto"/>
              <w:right w:val="single" w:sz="4" w:space="0" w:color="auto"/>
            </w:tcBorders>
            <w:vAlign w:val="center"/>
            <w:hideMark/>
          </w:tcPr>
          <w:p w14:paraId="6CBA948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r>
      <w:tr w:rsidR="00B81DA1" w:rsidRPr="00B81DA1" w14:paraId="0A71EF5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68ECAD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c>
          <w:tcPr>
            <w:tcW w:w="6685" w:type="dxa"/>
            <w:tcBorders>
              <w:top w:val="nil"/>
              <w:left w:val="nil"/>
              <w:bottom w:val="single" w:sz="4" w:space="0" w:color="auto"/>
              <w:right w:val="single" w:sz="4" w:space="0" w:color="auto"/>
            </w:tcBorders>
            <w:noWrap/>
            <w:vAlign w:val="bottom"/>
            <w:hideMark/>
          </w:tcPr>
          <w:p w14:paraId="5F08B77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Senkelio</w:t>
            </w:r>
            <w:proofErr w:type="spellEnd"/>
            <w:r w:rsidRPr="00B81DA1">
              <w:rPr>
                <w:rFonts w:ascii="Times New Roman" w:eastAsia="Times New Roman" w:hAnsi="Times New Roman" w:cs="Times New Roman"/>
                <w:color w:val="000000"/>
                <w:sz w:val="20"/>
                <w:szCs w:val="20"/>
                <w:lang w:eastAsia="lt-LT"/>
              </w:rPr>
              <w:t xml:space="preserve"> g. 13, Trakai, Pietų regionas</w:t>
            </w:r>
          </w:p>
        </w:tc>
        <w:tc>
          <w:tcPr>
            <w:tcW w:w="1415" w:type="dxa"/>
            <w:tcBorders>
              <w:top w:val="nil"/>
              <w:left w:val="nil"/>
              <w:bottom w:val="single" w:sz="4" w:space="0" w:color="auto"/>
              <w:right w:val="single" w:sz="4" w:space="0" w:color="auto"/>
            </w:tcBorders>
            <w:vAlign w:val="center"/>
            <w:hideMark/>
          </w:tcPr>
          <w:p w14:paraId="6C72C81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r>
      <w:tr w:rsidR="00B81DA1" w:rsidRPr="00B81DA1" w14:paraId="1D35E67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FF8D62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c>
          <w:tcPr>
            <w:tcW w:w="6685" w:type="dxa"/>
            <w:tcBorders>
              <w:top w:val="nil"/>
              <w:left w:val="nil"/>
              <w:bottom w:val="single" w:sz="4" w:space="0" w:color="auto"/>
              <w:right w:val="single" w:sz="4" w:space="0" w:color="auto"/>
            </w:tcBorders>
            <w:noWrap/>
            <w:hideMark/>
          </w:tcPr>
          <w:p w14:paraId="183D147A" w14:textId="77777777" w:rsidR="00B81DA1" w:rsidRPr="00B81DA1" w:rsidRDefault="00B81DA1" w:rsidP="00B81DA1">
            <w:pPr>
              <w:spacing w:after="0" w:line="240" w:lineRule="auto"/>
              <w:rPr>
                <w:rFonts w:ascii="Times New Roman" w:eastAsia="Times New Roman" w:hAnsi="Times New Roman" w:cs="Times New Roman"/>
                <w:sz w:val="20"/>
                <w:szCs w:val="20"/>
                <w:lang w:eastAsia="lt-LT"/>
              </w:rPr>
            </w:pPr>
            <w:r w:rsidRPr="00B81DA1">
              <w:rPr>
                <w:rFonts w:ascii="Times New Roman" w:eastAsia="Times New Roman" w:hAnsi="Times New Roman" w:cs="Times New Roman"/>
                <w:sz w:val="20"/>
                <w:szCs w:val="20"/>
                <w:lang w:eastAsia="lt-LT"/>
              </w:rPr>
              <w:t xml:space="preserve">Sodininkų g. 2, </w:t>
            </w:r>
            <w:proofErr w:type="spellStart"/>
            <w:r w:rsidRPr="00B81DA1">
              <w:rPr>
                <w:rFonts w:ascii="Times New Roman" w:eastAsia="Times New Roman" w:hAnsi="Times New Roman" w:cs="Times New Roman"/>
                <w:sz w:val="20"/>
                <w:szCs w:val="20"/>
                <w:lang w:eastAsia="lt-LT"/>
              </w:rPr>
              <w:t>Karčiupio</w:t>
            </w:r>
            <w:proofErr w:type="spellEnd"/>
            <w:r w:rsidRPr="00B81DA1">
              <w:rPr>
                <w:rFonts w:ascii="Times New Roman" w:eastAsia="Times New Roman" w:hAnsi="Times New Roman" w:cs="Times New Roman"/>
                <w:sz w:val="20"/>
                <w:szCs w:val="20"/>
                <w:lang w:eastAsia="lt-LT"/>
              </w:rPr>
              <w:t xml:space="preserve"> k., Rumšiškių sen. Kaišiadorių r. sav., Pietų regionas</w:t>
            </w:r>
          </w:p>
        </w:tc>
        <w:tc>
          <w:tcPr>
            <w:tcW w:w="1415" w:type="dxa"/>
            <w:tcBorders>
              <w:top w:val="nil"/>
              <w:left w:val="nil"/>
              <w:bottom w:val="single" w:sz="4" w:space="0" w:color="auto"/>
              <w:right w:val="single" w:sz="4" w:space="0" w:color="auto"/>
            </w:tcBorders>
            <w:vAlign w:val="bottom"/>
            <w:hideMark/>
          </w:tcPr>
          <w:p w14:paraId="7A47528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r>
      <w:tr w:rsidR="00B81DA1" w:rsidRPr="00B81DA1" w14:paraId="40B12B7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7D6A8B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c>
          <w:tcPr>
            <w:tcW w:w="6685" w:type="dxa"/>
            <w:tcBorders>
              <w:top w:val="nil"/>
              <w:left w:val="nil"/>
              <w:bottom w:val="single" w:sz="4" w:space="0" w:color="auto"/>
              <w:right w:val="single" w:sz="4" w:space="0" w:color="auto"/>
            </w:tcBorders>
            <w:noWrap/>
            <w:vAlign w:val="bottom"/>
            <w:hideMark/>
          </w:tcPr>
          <w:p w14:paraId="41132D47"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Santaikos g. 27, Alytus, Pietų regionas</w:t>
            </w:r>
          </w:p>
        </w:tc>
        <w:tc>
          <w:tcPr>
            <w:tcW w:w="1415" w:type="dxa"/>
            <w:tcBorders>
              <w:top w:val="nil"/>
              <w:left w:val="nil"/>
              <w:bottom w:val="single" w:sz="4" w:space="0" w:color="auto"/>
              <w:right w:val="single" w:sz="4" w:space="0" w:color="auto"/>
            </w:tcBorders>
            <w:vAlign w:val="bottom"/>
            <w:hideMark/>
          </w:tcPr>
          <w:p w14:paraId="17BCCA7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26</w:t>
            </w:r>
          </w:p>
        </w:tc>
      </w:tr>
      <w:tr w:rsidR="00B81DA1" w:rsidRPr="00B81DA1" w14:paraId="38334A2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7DDA9C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c>
          <w:tcPr>
            <w:tcW w:w="6685" w:type="dxa"/>
            <w:tcBorders>
              <w:top w:val="nil"/>
              <w:left w:val="nil"/>
              <w:bottom w:val="single" w:sz="4" w:space="0" w:color="auto"/>
              <w:right w:val="single" w:sz="4" w:space="0" w:color="auto"/>
            </w:tcBorders>
            <w:noWrap/>
            <w:vAlign w:val="bottom"/>
            <w:hideMark/>
          </w:tcPr>
          <w:p w14:paraId="3DC73BEB"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Kauno g. 18, Merkinės mstl., Merkinės sen., Varėnos r. sav., Pietų regionas</w:t>
            </w:r>
          </w:p>
        </w:tc>
        <w:tc>
          <w:tcPr>
            <w:tcW w:w="1415" w:type="dxa"/>
            <w:tcBorders>
              <w:top w:val="nil"/>
              <w:left w:val="nil"/>
              <w:bottom w:val="single" w:sz="4" w:space="0" w:color="auto"/>
              <w:right w:val="single" w:sz="4" w:space="0" w:color="auto"/>
            </w:tcBorders>
            <w:vAlign w:val="bottom"/>
            <w:hideMark/>
          </w:tcPr>
          <w:p w14:paraId="1F526D2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7821ECC2"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2B0050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c>
          <w:tcPr>
            <w:tcW w:w="6685" w:type="dxa"/>
            <w:tcBorders>
              <w:top w:val="nil"/>
              <w:left w:val="nil"/>
              <w:bottom w:val="single" w:sz="4" w:space="0" w:color="auto"/>
              <w:right w:val="single" w:sz="4" w:space="0" w:color="auto"/>
            </w:tcBorders>
            <w:noWrap/>
            <w:vAlign w:val="bottom"/>
            <w:hideMark/>
          </w:tcPr>
          <w:p w14:paraId="55BE5927"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Mechanizatorių g. 19, Varėna, Varėnos sen., Varėnos r. sav., Pietų regionas</w:t>
            </w:r>
          </w:p>
        </w:tc>
        <w:tc>
          <w:tcPr>
            <w:tcW w:w="1415" w:type="dxa"/>
            <w:tcBorders>
              <w:top w:val="nil"/>
              <w:left w:val="nil"/>
              <w:bottom w:val="single" w:sz="4" w:space="0" w:color="auto"/>
              <w:right w:val="single" w:sz="4" w:space="0" w:color="auto"/>
            </w:tcBorders>
            <w:vAlign w:val="bottom"/>
            <w:hideMark/>
          </w:tcPr>
          <w:p w14:paraId="026F051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50B51AB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884C64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16</w:t>
            </w:r>
          </w:p>
        </w:tc>
        <w:tc>
          <w:tcPr>
            <w:tcW w:w="6685" w:type="dxa"/>
            <w:tcBorders>
              <w:top w:val="nil"/>
              <w:left w:val="nil"/>
              <w:bottom w:val="single" w:sz="4" w:space="0" w:color="auto"/>
              <w:right w:val="single" w:sz="4" w:space="0" w:color="auto"/>
            </w:tcBorders>
            <w:noWrap/>
            <w:vAlign w:val="bottom"/>
            <w:hideMark/>
          </w:tcPr>
          <w:p w14:paraId="28B7E05F"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Turistų g. 11, Lazdijai, Pietų regionas</w:t>
            </w:r>
          </w:p>
        </w:tc>
        <w:tc>
          <w:tcPr>
            <w:tcW w:w="1415" w:type="dxa"/>
            <w:tcBorders>
              <w:top w:val="nil"/>
              <w:left w:val="nil"/>
              <w:bottom w:val="single" w:sz="4" w:space="0" w:color="auto"/>
              <w:right w:val="single" w:sz="4" w:space="0" w:color="auto"/>
            </w:tcBorders>
            <w:vAlign w:val="bottom"/>
            <w:hideMark/>
          </w:tcPr>
          <w:p w14:paraId="31276E0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r>
      <w:tr w:rsidR="00B81DA1" w:rsidRPr="00B81DA1" w14:paraId="40A39BB6"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ECF01A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17</w:t>
            </w:r>
          </w:p>
        </w:tc>
        <w:tc>
          <w:tcPr>
            <w:tcW w:w="6685" w:type="dxa"/>
            <w:tcBorders>
              <w:top w:val="nil"/>
              <w:left w:val="nil"/>
              <w:bottom w:val="single" w:sz="4" w:space="0" w:color="auto"/>
              <w:right w:val="single" w:sz="4" w:space="0" w:color="auto"/>
            </w:tcBorders>
            <w:noWrap/>
            <w:vAlign w:val="bottom"/>
            <w:hideMark/>
          </w:tcPr>
          <w:p w14:paraId="768014D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Merkinės g. 33, </w:t>
            </w:r>
            <w:proofErr w:type="spellStart"/>
            <w:r w:rsidRPr="00B81DA1">
              <w:rPr>
                <w:rFonts w:ascii="Times New Roman" w:eastAsia="Times New Roman" w:hAnsi="Times New Roman" w:cs="Times New Roman"/>
                <w:color w:val="000000"/>
                <w:sz w:val="20"/>
                <w:szCs w:val="20"/>
                <w:lang w:eastAsia="lt-LT"/>
              </w:rPr>
              <w:t>Lepalingio</w:t>
            </w:r>
            <w:proofErr w:type="spellEnd"/>
            <w:r w:rsidRPr="00B81DA1">
              <w:rPr>
                <w:rFonts w:ascii="Times New Roman" w:eastAsia="Times New Roman" w:hAnsi="Times New Roman" w:cs="Times New Roman"/>
                <w:color w:val="000000"/>
                <w:sz w:val="20"/>
                <w:szCs w:val="20"/>
                <w:lang w:eastAsia="lt-LT"/>
              </w:rPr>
              <w:t xml:space="preserve"> mstl., </w:t>
            </w:r>
            <w:proofErr w:type="spellStart"/>
            <w:r w:rsidRPr="00B81DA1">
              <w:rPr>
                <w:rFonts w:ascii="Times New Roman" w:eastAsia="Times New Roman" w:hAnsi="Times New Roman" w:cs="Times New Roman"/>
                <w:color w:val="000000"/>
                <w:sz w:val="20"/>
                <w:szCs w:val="20"/>
                <w:lang w:eastAsia="lt-LT"/>
              </w:rPr>
              <w:t>Lepalingio</w:t>
            </w:r>
            <w:proofErr w:type="spellEnd"/>
            <w:r w:rsidRPr="00B81DA1">
              <w:rPr>
                <w:rFonts w:ascii="Times New Roman" w:eastAsia="Times New Roman" w:hAnsi="Times New Roman" w:cs="Times New Roman"/>
                <w:color w:val="000000"/>
                <w:sz w:val="20"/>
                <w:szCs w:val="20"/>
                <w:lang w:eastAsia="lt-LT"/>
              </w:rPr>
              <w:t xml:space="preserve"> sen., Druskininkų sav., Pietų regionas</w:t>
            </w:r>
          </w:p>
        </w:tc>
        <w:tc>
          <w:tcPr>
            <w:tcW w:w="1415" w:type="dxa"/>
            <w:tcBorders>
              <w:top w:val="nil"/>
              <w:left w:val="nil"/>
              <w:bottom w:val="single" w:sz="4" w:space="0" w:color="auto"/>
              <w:right w:val="single" w:sz="4" w:space="0" w:color="auto"/>
            </w:tcBorders>
            <w:vAlign w:val="bottom"/>
            <w:hideMark/>
          </w:tcPr>
          <w:p w14:paraId="2AACC23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r>
      <w:tr w:rsidR="00B81DA1" w:rsidRPr="00B81DA1" w14:paraId="1AE6AE54" w14:textId="77777777" w:rsidTr="00B81DA1">
        <w:trPr>
          <w:trHeight w:val="300"/>
        </w:trPr>
        <w:tc>
          <w:tcPr>
            <w:tcW w:w="864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5F9965E3"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Šiaurės regionas</w:t>
            </w:r>
          </w:p>
        </w:tc>
      </w:tr>
      <w:tr w:rsidR="00B81DA1" w:rsidRPr="00B81DA1" w14:paraId="7313FA4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EBA7F7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73B8E5D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Birutės g. 4, Kėdainiai, Šiaurės regionas</w:t>
            </w:r>
          </w:p>
        </w:tc>
        <w:tc>
          <w:tcPr>
            <w:tcW w:w="1415" w:type="dxa"/>
            <w:tcBorders>
              <w:top w:val="nil"/>
              <w:left w:val="nil"/>
              <w:bottom w:val="single" w:sz="4" w:space="0" w:color="auto"/>
              <w:right w:val="single" w:sz="4" w:space="0" w:color="auto"/>
            </w:tcBorders>
            <w:vAlign w:val="center"/>
            <w:hideMark/>
          </w:tcPr>
          <w:p w14:paraId="1756AC1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24</w:t>
            </w:r>
          </w:p>
        </w:tc>
      </w:tr>
      <w:tr w:rsidR="00B81DA1" w:rsidRPr="00B81DA1" w14:paraId="761CD74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075DB3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2467FAB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Liepų g. 15, Raseiniai, Šiaurės regionas</w:t>
            </w:r>
          </w:p>
        </w:tc>
        <w:tc>
          <w:tcPr>
            <w:tcW w:w="1415" w:type="dxa"/>
            <w:tcBorders>
              <w:top w:val="nil"/>
              <w:left w:val="nil"/>
              <w:bottom w:val="single" w:sz="4" w:space="0" w:color="auto"/>
              <w:right w:val="single" w:sz="4" w:space="0" w:color="auto"/>
            </w:tcBorders>
            <w:vAlign w:val="center"/>
            <w:hideMark/>
          </w:tcPr>
          <w:p w14:paraId="440B071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19</w:t>
            </w:r>
          </w:p>
        </w:tc>
      </w:tr>
      <w:tr w:rsidR="00B81DA1" w:rsidRPr="00B81DA1" w14:paraId="6F5F9FB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B7C70CD"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00003B6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Vilniaus g. 82, Joniškis, Šiaurės regionas</w:t>
            </w:r>
          </w:p>
        </w:tc>
        <w:tc>
          <w:tcPr>
            <w:tcW w:w="1415" w:type="dxa"/>
            <w:tcBorders>
              <w:top w:val="nil"/>
              <w:left w:val="nil"/>
              <w:bottom w:val="single" w:sz="4" w:space="0" w:color="auto"/>
              <w:right w:val="single" w:sz="4" w:space="0" w:color="auto"/>
            </w:tcBorders>
            <w:vAlign w:val="center"/>
            <w:hideMark/>
          </w:tcPr>
          <w:p w14:paraId="23F454A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r>
      <w:tr w:rsidR="00B81DA1" w:rsidRPr="00B81DA1" w14:paraId="38AF192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280424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lastRenderedPageBreak/>
              <w:t>4</w:t>
            </w:r>
          </w:p>
        </w:tc>
        <w:tc>
          <w:tcPr>
            <w:tcW w:w="6685" w:type="dxa"/>
            <w:tcBorders>
              <w:top w:val="nil"/>
              <w:left w:val="nil"/>
              <w:bottom w:val="single" w:sz="4" w:space="0" w:color="auto"/>
              <w:right w:val="single" w:sz="4" w:space="0" w:color="auto"/>
            </w:tcBorders>
            <w:noWrap/>
            <w:vAlign w:val="center"/>
            <w:hideMark/>
          </w:tcPr>
          <w:p w14:paraId="4D7C244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Raseinių g. 70, Kelmė, Šiaurės regionas</w:t>
            </w:r>
          </w:p>
        </w:tc>
        <w:tc>
          <w:tcPr>
            <w:tcW w:w="1415" w:type="dxa"/>
            <w:tcBorders>
              <w:top w:val="nil"/>
              <w:left w:val="nil"/>
              <w:bottom w:val="single" w:sz="4" w:space="0" w:color="auto"/>
              <w:right w:val="single" w:sz="4" w:space="0" w:color="auto"/>
            </w:tcBorders>
            <w:vAlign w:val="center"/>
            <w:hideMark/>
          </w:tcPr>
          <w:p w14:paraId="2E88298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20</w:t>
            </w:r>
          </w:p>
        </w:tc>
      </w:tr>
      <w:tr w:rsidR="00B81DA1" w:rsidRPr="00B81DA1" w14:paraId="0800BAF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064F4F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center"/>
            <w:hideMark/>
          </w:tcPr>
          <w:p w14:paraId="2C157A20"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Statybininkų g. 7, Pakruojis, Šiaurės regionas</w:t>
            </w:r>
          </w:p>
        </w:tc>
        <w:tc>
          <w:tcPr>
            <w:tcW w:w="1415" w:type="dxa"/>
            <w:tcBorders>
              <w:top w:val="nil"/>
              <w:left w:val="nil"/>
              <w:bottom w:val="single" w:sz="4" w:space="0" w:color="auto"/>
              <w:right w:val="single" w:sz="4" w:space="0" w:color="auto"/>
            </w:tcBorders>
            <w:vAlign w:val="center"/>
            <w:hideMark/>
          </w:tcPr>
          <w:p w14:paraId="4EFAD66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21</w:t>
            </w:r>
          </w:p>
        </w:tc>
      </w:tr>
      <w:tr w:rsidR="00B81DA1" w:rsidRPr="00B81DA1" w14:paraId="7B27306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F104A8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center"/>
            <w:hideMark/>
          </w:tcPr>
          <w:p w14:paraId="4F07DF81"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Purienų g. 4, Radviliškis, Šiaurės regionas</w:t>
            </w:r>
          </w:p>
        </w:tc>
        <w:tc>
          <w:tcPr>
            <w:tcW w:w="1415" w:type="dxa"/>
            <w:tcBorders>
              <w:top w:val="nil"/>
              <w:left w:val="nil"/>
              <w:bottom w:val="single" w:sz="4" w:space="0" w:color="auto"/>
              <w:right w:val="single" w:sz="4" w:space="0" w:color="auto"/>
            </w:tcBorders>
            <w:vAlign w:val="center"/>
            <w:hideMark/>
          </w:tcPr>
          <w:p w14:paraId="7C16361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17</w:t>
            </w:r>
          </w:p>
        </w:tc>
      </w:tr>
      <w:tr w:rsidR="00B81DA1" w:rsidRPr="00B81DA1" w14:paraId="27E44E3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979DED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center"/>
            <w:hideMark/>
          </w:tcPr>
          <w:p w14:paraId="4366300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Žeimių g. 18, Ginkūnų k., Šiaurės regionas</w:t>
            </w:r>
          </w:p>
        </w:tc>
        <w:tc>
          <w:tcPr>
            <w:tcW w:w="1415" w:type="dxa"/>
            <w:tcBorders>
              <w:top w:val="nil"/>
              <w:left w:val="nil"/>
              <w:bottom w:val="single" w:sz="4" w:space="0" w:color="auto"/>
              <w:right w:val="single" w:sz="4" w:space="0" w:color="auto"/>
            </w:tcBorders>
            <w:vAlign w:val="center"/>
            <w:hideMark/>
          </w:tcPr>
          <w:p w14:paraId="424D3B2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7A02E69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C99938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center"/>
            <w:hideMark/>
          </w:tcPr>
          <w:p w14:paraId="2ABCC1E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24, Kuršėnai, Šiaurės regionas</w:t>
            </w:r>
          </w:p>
        </w:tc>
        <w:tc>
          <w:tcPr>
            <w:tcW w:w="1415" w:type="dxa"/>
            <w:tcBorders>
              <w:top w:val="nil"/>
              <w:left w:val="nil"/>
              <w:bottom w:val="single" w:sz="4" w:space="0" w:color="auto"/>
              <w:right w:val="single" w:sz="4" w:space="0" w:color="auto"/>
            </w:tcBorders>
            <w:vAlign w:val="center"/>
            <w:hideMark/>
          </w:tcPr>
          <w:p w14:paraId="2667DFD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28E36EC1" w14:textId="77777777" w:rsidTr="0055745D">
        <w:trPr>
          <w:trHeight w:val="330"/>
        </w:trPr>
        <w:tc>
          <w:tcPr>
            <w:tcW w:w="540" w:type="dxa"/>
            <w:tcBorders>
              <w:top w:val="nil"/>
              <w:left w:val="single" w:sz="4" w:space="0" w:color="auto"/>
              <w:bottom w:val="single" w:sz="4" w:space="0" w:color="auto"/>
              <w:right w:val="single" w:sz="4" w:space="0" w:color="auto"/>
            </w:tcBorders>
            <w:vAlign w:val="center"/>
            <w:hideMark/>
          </w:tcPr>
          <w:p w14:paraId="5C5409A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vAlign w:val="center"/>
            <w:hideMark/>
          </w:tcPr>
          <w:p w14:paraId="1F029EA3" w14:textId="77777777" w:rsidR="00B81DA1" w:rsidRPr="00B81DA1" w:rsidRDefault="00B81DA1" w:rsidP="00B81DA1">
            <w:pPr>
              <w:spacing w:after="0" w:line="240" w:lineRule="auto"/>
              <w:rPr>
                <w:rFonts w:ascii="Times New Roman" w:eastAsia="Times New Roman" w:hAnsi="Times New Roman" w:cs="Times New Roman"/>
                <w:sz w:val="20"/>
                <w:szCs w:val="20"/>
                <w:lang w:eastAsia="lt-LT"/>
              </w:rPr>
            </w:pPr>
            <w:r w:rsidRPr="00B81DA1">
              <w:rPr>
                <w:rFonts w:ascii="Times New Roman" w:eastAsia="Times New Roman" w:hAnsi="Times New Roman" w:cs="Times New Roman"/>
                <w:sz w:val="20"/>
                <w:szCs w:val="20"/>
                <w:lang w:eastAsia="lt-LT"/>
              </w:rPr>
              <w:t xml:space="preserve">Dubysos g. 48, </w:t>
            </w:r>
            <w:proofErr w:type="spellStart"/>
            <w:r w:rsidRPr="00B81DA1">
              <w:rPr>
                <w:rFonts w:ascii="Times New Roman" w:eastAsia="Times New Roman" w:hAnsi="Times New Roman" w:cs="Times New Roman"/>
                <w:sz w:val="20"/>
                <w:szCs w:val="20"/>
                <w:lang w:eastAsia="lt-LT"/>
              </w:rPr>
              <w:t>Gėluvos</w:t>
            </w:r>
            <w:proofErr w:type="spellEnd"/>
            <w:r w:rsidRPr="00B81DA1">
              <w:rPr>
                <w:rFonts w:ascii="Times New Roman" w:eastAsia="Times New Roman" w:hAnsi="Times New Roman" w:cs="Times New Roman"/>
                <w:sz w:val="20"/>
                <w:szCs w:val="20"/>
                <w:lang w:eastAsia="lt-LT"/>
              </w:rPr>
              <w:t xml:space="preserve"> k., Ariogalos sen., Raseinių </w:t>
            </w:r>
            <w:proofErr w:type="spellStart"/>
            <w:r w:rsidRPr="00B81DA1">
              <w:rPr>
                <w:rFonts w:ascii="Times New Roman" w:eastAsia="Times New Roman" w:hAnsi="Times New Roman" w:cs="Times New Roman"/>
                <w:sz w:val="20"/>
                <w:szCs w:val="20"/>
                <w:lang w:eastAsia="lt-LT"/>
              </w:rPr>
              <w:t>r.sav</w:t>
            </w:r>
            <w:proofErr w:type="spellEnd"/>
            <w:r w:rsidRPr="00B81DA1">
              <w:rPr>
                <w:rFonts w:ascii="Times New Roman" w:eastAsia="Times New Roman" w:hAnsi="Times New Roman" w:cs="Times New Roman"/>
                <w:sz w:val="20"/>
                <w:szCs w:val="20"/>
                <w:lang w:eastAsia="lt-LT"/>
              </w:rPr>
              <w:t>., Šiaurės regionas</w:t>
            </w:r>
          </w:p>
        </w:tc>
        <w:tc>
          <w:tcPr>
            <w:tcW w:w="1415" w:type="dxa"/>
            <w:tcBorders>
              <w:top w:val="nil"/>
              <w:left w:val="nil"/>
              <w:bottom w:val="single" w:sz="4" w:space="0" w:color="auto"/>
              <w:right w:val="single" w:sz="4" w:space="0" w:color="auto"/>
            </w:tcBorders>
            <w:vAlign w:val="bottom"/>
            <w:hideMark/>
          </w:tcPr>
          <w:p w14:paraId="428CA6A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18</w:t>
            </w:r>
          </w:p>
        </w:tc>
      </w:tr>
      <w:tr w:rsidR="00B81DA1" w:rsidRPr="00B81DA1" w14:paraId="6C3E3BE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81C9A2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vAlign w:val="bottom"/>
            <w:hideMark/>
          </w:tcPr>
          <w:p w14:paraId="3C52EBA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Rožių g. 2, Mažeikių k., </w:t>
            </w:r>
            <w:proofErr w:type="spellStart"/>
            <w:r w:rsidRPr="00B81DA1">
              <w:rPr>
                <w:rFonts w:ascii="Times New Roman" w:eastAsia="Times New Roman" w:hAnsi="Times New Roman" w:cs="Times New Roman"/>
                <w:color w:val="000000"/>
                <w:sz w:val="20"/>
                <w:szCs w:val="20"/>
                <w:lang w:eastAsia="lt-LT"/>
              </w:rPr>
              <w:t>Taujėnų</w:t>
            </w:r>
            <w:proofErr w:type="spellEnd"/>
            <w:r w:rsidRPr="00B81DA1">
              <w:rPr>
                <w:rFonts w:ascii="Times New Roman" w:eastAsia="Times New Roman" w:hAnsi="Times New Roman" w:cs="Times New Roman"/>
                <w:color w:val="000000"/>
                <w:sz w:val="20"/>
                <w:szCs w:val="20"/>
                <w:lang w:eastAsia="lt-LT"/>
              </w:rPr>
              <w:t xml:space="preserve"> sen., Ukmergės r. sav., Šiaurės regionas</w:t>
            </w:r>
          </w:p>
        </w:tc>
        <w:tc>
          <w:tcPr>
            <w:tcW w:w="1415" w:type="dxa"/>
            <w:tcBorders>
              <w:top w:val="nil"/>
              <w:left w:val="nil"/>
              <w:bottom w:val="single" w:sz="4" w:space="0" w:color="auto"/>
              <w:right w:val="single" w:sz="4" w:space="0" w:color="auto"/>
            </w:tcBorders>
            <w:vAlign w:val="bottom"/>
            <w:hideMark/>
          </w:tcPr>
          <w:p w14:paraId="5426B6C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23AE401B"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A8D817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c>
          <w:tcPr>
            <w:tcW w:w="6685" w:type="dxa"/>
            <w:tcBorders>
              <w:top w:val="nil"/>
              <w:left w:val="nil"/>
              <w:bottom w:val="single" w:sz="4" w:space="0" w:color="auto"/>
              <w:right w:val="single" w:sz="4" w:space="0" w:color="auto"/>
            </w:tcBorders>
            <w:vAlign w:val="bottom"/>
            <w:hideMark/>
          </w:tcPr>
          <w:p w14:paraId="11AD471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Miško g. 2A, </w:t>
            </w:r>
            <w:proofErr w:type="spellStart"/>
            <w:r w:rsidRPr="00B81DA1">
              <w:rPr>
                <w:rFonts w:ascii="Times New Roman" w:eastAsia="Times New Roman" w:hAnsi="Times New Roman" w:cs="Times New Roman"/>
                <w:color w:val="000000"/>
                <w:sz w:val="20"/>
                <w:szCs w:val="20"/>
                <w:lang w:eastAsia="lt-LT"/>
              </w:rPr>
              <w:t>Šilagalio</w:t>
            </w:r>
            <w:proofErr w:type="spellEnd"/>
            <w:r w:rsidRPr="00B81DA1">
              <w:rPr>
                <w:rFonts w:ascii="Times New Roman" w:eastAsia="Times New Roman" w:hAnsi="Times New Roman" w:cs="Times New Roman"/>
                <w:color w:val="000000"/>
                <w:sz w:val="20"/>
                <w:szCs w:val="20"/>
                <w:lang w:eastAsia="lt-LT"/>
              </w:rPr>
              <w:t xml:space="preserve"> k., Panevėžio r. sav., Šiaurės regionas</w:t>
            </w:r>
          </w:p>
        </w:tc>
        <w:tc>
          <w:tcPr>
            <w:tcW w:w="1415" w:type="dxa"/>
            <w:tcBorders>
              <w:top w:val="nil"/>
              <w:left w:val="nil"/>
              <w:bottom w:val="single" w:sz="4" w:space="0" w:color="auto"/>
              <w:right w:val="single" w:sz="4" w:space="0" w:color="auto"/>
            </w:tcBorders>
            <w:vAlign w:val="bottom"/>
            <w:hideMark/>
          </w:tcPr>
          <w:p w14:paraId="3F8D1D6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3F29B766"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EDE020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c>
          <w:tcPr>
            <w:tcW w:w="6685" w:type="dxa"/>
            <w:tcBorders>
              <w:top w:val="nil"/>
              <w:left w:val="nil"/>
              <w:bottom w:val="single" w:sz="4" w:space="0" w:color="auto"/>
              <w:right w:val="single" w:sz="4" w:space="0" w:color="auto"/>
            </w:tcBorders>
            <w:vAlign w:val="bottom"/>
            <w:hideMark/>
          </w:tcPr>
          <w:p w14:paraId="5601C06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Stoties g. 20, Pasvalys, Šiaurės regionas</w:t>
            </w:r>
          </w:p>
        </w:tc>
        <w:tc>
          <w:tcPr>
            <w:tcW w:w="1415" w:type="dxa"/>
            <w:tcBorders>
              <w:top w:val="nil"/>
              <w:left w:val="nil"/>
              <w:bottom w:val="single" w:sz="4" w:space="0" w:color="auto"/>
              <w:right w:val="single" w:sz="4" w:space="0" w:color="auto"/>
            </w:tcBorders>
            <w:vAlign w:val="bottom"/>
            <w:hideMark/>
          </w:tcPr>
          <w:p w14:paraId="1C3F303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6B17E67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E6DA2D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c>
          <w:tcPr>
            <w:tcW w:w="6685" w:type="dxa"/>
            <w:tcBorders>
              <w:top w:val="nil"/>
              <w:left w:val="nil"/>
              <w:bottom w:val="single" w:sz="4" w:space="0" w:color="auto"/>
              <w:right w:val="single" w:sz="4" w:space="0" w:color="auto"/>
            </w:tcBorders>
            <w:vAlign w:val="bottom"/>
            <w:hideMark/>
          </w:tcPr>
          <w:p w14:paraId="0F0CE35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26, Kuršėnai, Šiaurės regionas</w:t>
            </w:r>
          </w:p>
        </w:tc>
        <w:tc>
          <w:tcPr>
            <w:tcW w:w="1415" w:type="dxa"/>
            <w:tcBorders>
              <w:top w:val="nil"/>
              <w:left w:val="nil"/>
              <w:bottom w:val="single" w:sz="4" w:space="0" w:color="auto"/>
              <w:right w:val="single" w:sz="4" w:space="0" w:color="auto"/>
            </w:tcBorders>
            <w:vAlign w:val="bottom"/>
            <w:hideMark/>
          </w:tcPr>
          <w:p w14:paraId="7C79E37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3B116B6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EF0E02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c>
          <w:tcPr>
            <w:tcW w:w="6685" w:type="dxa"/>
            <w:tcBorders>
              <w:top w:val="nil"/>
              <w:left w:val="nil"/>
              <w:bottom w:val="single" w:sz="4" w:space="0" w:color="auto"/>
              <w:right w:val="single" w:sz="4" w:space="0" w:color="auto"/>
            </w:tcBorders>
            <w:noWrap/>
            <w:vAlign w:val="bottom"/>
            <w:hideMark/>
          </w:tcPr>
          <w:p w14:paraId="49D44DA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J. Basanavičiaus g. 54, </w:t>
            </w:r>
            <w:r w:rsidRPr="00B81DA1">
              <w:rPr>
                <w:rFonts w:ascii="Times New Roman" w:eastAsia="Times New Roman" w:hAnsi="Times New Roman" w:cs="Times New Roman"/>
                <w:color w:val="000000"/>
                <w:sz w:val="20"/>
                <w:szCs w:val="20"/>
                <w:lang w:eastAsia="lt-LT"/>
              </w:rPr>
              <w:br/>
              <w:t>Biržai, Šiaurės regionas</w:t>
            </w:r>
          </w:p>
        </w:tc>
        <w:tc>
          <w:tcPr>
            <w:tcW w:w="1415" w:type="dxa"/>
            <w:tcBorders>
              <w:top w:val="nil"/>
              <w:left w:val="nil"/>
              <w:bottom w:val="single" w:sz="4" w:space="0" w:color="auto"/>
              <w:right w:val="single" w:sz="4" w:space="0" w:color="auto"/>
            </w:tcBorders>
            <w:vAlign w:val="bottom"/>
            <w:hideMark/>
          </w:tcPr>
          <w:p w14:paraId="70B3C17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r>
      <w:tr w:rsidR="00B81DA1" w:rsidRPr="00B81DA1" w14:paraId="471659EC" w14:textId="77777777" w:rsidTr="00B81DA1">
        <w:trPr>
          <w:trHeight w:val="300"/>
        </w:trPr>
        <w:tc>
          <w:tcPr>
            <w:tcW w:w="864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2652871E"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Rytų regionas</w:t>
            </w:r>
          </w:p>
        </w:tc>
      </w:tr>
      <w:tr w:rsidR="00B81DA1" w:rsidRPr="00B81DA1" w14:paraId="558E91A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F848C4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bottom"/>
            <w:hideMark/>
          </w:tcPr>
          <w:p w14:paraId="5B063597"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Zibalų g. 55, Širvintos, Rytų regionas</w:t>
            </w:r>
          </w:p>
        </w:tc>
        <w:tc>
          <w:tcPr>
            <w:tcW w:w="1415" w:type="dxa"/>
            <w:tcBorders>
              <w:top w:val="nil"/>
              <w:left w:val="nil"/>
              <w:bottom w:val="single" w:sz="4" w:space="0" w:color="auto"/>
              <w:right w:val="single" w:sz="4" w:space="0" w:color="auto"/>
            </w:tcBorders>
            <w:vAlign w:val="bottom"/>
            <w:hideMark/>
          </w:tcPr>
          <w:p w14:paraId="1842CBB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1F725EC6"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976DA3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bottom"/>
            <w:hideMark/>
          </w:tcPr>
          <w:p w14:paraId="3F9F017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Šviesos g. 11, Ukmergė, Rytų regionas</w:t>
            </w:r>
          </w:p>
        </w:tc>
        <w:tc>
          <w:tcPr>
            <w:tcW w:w="1415" w:type="dxa"/>
            <w:tcBorders>
              <w:top w:val="nil"/>
              <w:left w:val="nil"/>
              <w:bottom w:val="single" w:sz="4" w:space="0" w:color="auto"/>
              <w:right w:val="single" w:sz="4" w:space="0" w:color="auto"/>
            </w:tcBorders>
            <w:vAlign w:val="bottom"/>
            <w:hideMark/>
          </w:tcPr>
          <w:p w14:paraId="520831F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1808AF5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1AA9DB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bottom"/>
            <w:hideMark/>
          </w:tcPr>
          <w:p w14:paraId="09700E8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Panevėžio g. 7, Kupiškis, Rytų regionas</w:t>
            </w:r>
          </w:p>
        </w:tc>
        <w:tc>
          <w:tcPr>
            <w:tcW w:w="1415" w:type="dxa"/>
            <w:tcBorders>
              <w:top w:val="nil"/>
              <w:left w:val="nil"/>
              <w:bottom w:val="single" w:sz="4" w:space="0" w:color="auto"/>
              <w:right w:val="single" w:sz="4" w:space="0" w:color="auto"/>
            </w:tcBorders>
            <w:vAlign w:val="bottom"/>
            <w:hideMark/>
          </w:tcPr>
          <w:p w14:paraId="2AEB181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r>
      <w:tr w:rsidR="00B81DA1" w:rsidRPr="00B81DA1" w14:paraId="5A66C76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03AC07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bottom"/>
            <w:hideMark/>
          </w:tcPr>
          <w:p w14:paraId="08F70F2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Jūžintų g. 3, Rokiškis, Rytų regionas</w:t>
            </w:r>
          </w:p>
        </w:tc>
        <w:tc>
          <w:tcPr>
            <w:tcW w:w="1415" w:type="dxa"/>
            <w:tcBorders>
              <w:top w:val="nil"/>
              <w:left w:val="nil"/>
              <w:bottom w:val="single" w:sz="4" w:space="0" w:color="auto"/>
              <w:right w:val="single" w:sz="4" w:space="0" w:color="auto"/>
            </w:tcBorders>
            <w:vAlign w:val="bottom"/>
            <w:hideMark/>
          </w:tcPr>
          <w:p w14:paraId="090D32E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r>
      <w:tr w:rsidR="00B81DA1" w:rsidRPr="00B81DA1" w14:paraId="3C4D5FF2"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3FCD02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bottom"/>
            <w:hideMark/>
          </w:tcPr>
          <w:p w14:paraId="04CAA24B"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Kauno g. 1,  Zarasai, Rytų regionas</w:t>
            </w:r>
          </w:p>
        </w:tc>
        <w:tc>
          <w:tcPr>
            <w:tcW w:w="1415" w:type="dxa"/>
            <w:tcBorders>
              <w:top w:val="nil"/>
              <w:left w:val="nil"/>
              <w:bottom w:val="single" w:sz="4" w:space="0" w:color="auto"/>
              <w:right w:val="single" w:sz="4" w:space="0" w:color="auto"/>
            </w:tcBorders>
            <w:vAlign w:val="bottom"/>
            <w:hideMark/>
          </w:tcPr>
          <w:p w14:paraId="6CC0D23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r>
      <w:tr w:rsidR="00B81DA1" w:rsidRPr="00B81DA1" w14:paraId="32060111"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F66AA5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bottom"/>
            <w:hideMark/>
          </w:tcPr>
          <w:p w14:paraId="20A1CD3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I.Pašilio</w:t>
            </w:r>
            <w:proofErr w:type="spellEnd"/>
            <w:r w:rsidRPr="00B81DA1">
              <w:rPr>
                <w:rFonts w:ascii="Times New Roman" w:eastAsia="Times New Roman" w:hAnsi="Times New Roman" w:cs="Times New Roman"/>
                <w:color w:val="000000"/>
                <w:sz w:val="20"/>
                <w:szCs w:val="20"/>
                <w:lang w:eastAsia="lt-LT"/>
              </w:rPr>
              <w:t xml:space="preserve"> g. 14,  Zarasai, Rytų regionas</w:t>
            </w:r>
          </w:p>
        </w:tc>
        <w:tc>
          <w:tcPr>
            <w:tcW w:w="1415" w:type="dxa"/>
            <w:tcBorders>
              <w:top w:val="nil"/>
              <w:left w:val="nil"/>
              <w:bottom w:val="single" w:sz="4" w:space="0" w:color="auto"/>
              <w:right w:val="single" w:sz="4" w:space="0" w:color="auto"/>
            </w:tcBorders>
            <w:vAlign w:val="bottom"/>
            <w:hideMark/>
          </w:tcPr>
          <w:p w14:paraId="7A4B338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61B2889D"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B63B66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bottom"/>
            <w:hideMark/>
          </w:tcPr>
          <w:p w14:paraId="2B5A57D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Vyžuonų g. 53, Utena, Rytų regionas</w:t>
            </w:r>
          </w:p>
        </w:tc>
        <w:tc>
          <w:tcPr>
            <w:tcW w:w="1415" w:type="dxa"/>
            <w:tcBorders>
              <w:top w:val="nil"/>
              <w:left w:val="nil"/>
              <w:bottom w:val="single" w:sz="4" w:space="0" w:color="auto"/>
              <w:right w:val="single" w:sz="4" w:space="0" w:color="auto"/>
            </w:tcBorders>
            <w:vAlign w:val="bottom"/>
            <w:hideMark/>
          </w:tcPr>
          <w:p w14:paraId="43E9216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1603EDA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92FCAF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bottom"/>
            <w:hideMark/>
          </w:tcPr>
          <w:p w14:paraId="598A876D"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Gegužės g. 35, Anykščiai, Rytų regionas</w:t>
            </w:r>
          </w:p>
        </w:tc>
        <w:tc>
          <w:tcPr>
            <w:tcW w:w="1415" w:type="dxa"/>
            <w:tcBorders>
              <w:top w:val="nil"/>
              <w:left w:val="nil"/>
              <w:bottom w:val="single" w:sz="4" w:space="0" w:color="auto"/>
              <w:right w:val="single" w:sz="4" w:space="0" w:color="auto"/>
            </w:tcBorders>
            <w:vAlign w:val="bottom"/>
            <w:hideMark/>
          </w:tcPr>
          <w:p w14:paraId="327A39B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2F8FB1A1"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FC0FBE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noWrap/>
            <w:vAlign w:val="bottom"/>
            <w:hideMark/>
          </w:tcPr>
          <w:p w14:paraId="198CBDC3"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Vilniaus g. 97, Molėtai, Rytų regionas</w:t>
            </w:r>
          </w:p>
        </w:tc>
        <w:tc>
          <w:tcPr>
            <w:tcW w:w="1415" w:type="dxa"/>
            <w:tcBorders>
              <w:top w:val="nil"/>
              <w:left w:val="nil"/>
              <w:bottom w:val="single" w:sz="4" w:space="0" w:color="auto"/>
              <w:right w:val="single" w:sz="4" w:space="0" w:color="auto"/>
            </w:tcBorders>
            <w:vAlign w:val="bottom"/>
            <w:hideMark/>
          </w:tcPr>
          <w:p w14:paraId="4758AA7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17</w:t>
            </w:r>
          </w:p>
        </w:tc>
      </w:tr>
      <w:tr w:rsidR="00B81DA1" w:rsidRPr="00B81DA1" w14:paraId="46B960A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69E3BA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vAlign w:val="bottom"/>
            <w:hideMark/>
          </w:tcPr>
          <w:p w14:paraId="6F62C75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Malvinavo</w:t>
            </w:r>
            <w:proofErr w:type="spellEnd"/>
            <w:r w:rsidRPr="00B81DA1">
              <w:rPr>
                <w:rFonts w:ascii="Times New Roman" w:eastAsia="Times New Roman" w:hAnsi="Times New Roman" w:cs="Times New Roman"/>
                <w:color w:val="000000"/>
                <w:sz w:val="20"/>
                <w:szCs w:val="20"/>
                <w:lang w:eastAsia="lt-LT"/>
              </w:rPr>
              <w:t xml:space="preserve"> k., Kazitiškio sen., Ignalinos r. sav., Rytų regionas</w:t>
            </w:r>
          </w:p>
        </w:tc>
        <w:tc>
          <w:tcPr>
            <w:tcW w:w="1415" w:type="dxa"/>
            <w:tcBorders>
              <w:top w:val="nil"/>
              <w:left w:val="nil"/>
              <w:bottom w:val="single" w:sz="4" w:space="0" w:color="auto"/>
              <w:right w:val="single" w:sz="4" w:space="0" w:color="auto"/>
            </w:tcBorders>
            <w:vAlign w:val="bottom"/>
            <w:hideMark/>
          </w:tcPr>
          <w:p w14:paraId="3B870AE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14026AA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0BEF895"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c>
          <w:tcPr>
            <w:tcW w:w="6685" w:type="dxa"/>
            <w:tcBorders>
              <w:top w:val="nil"/>
              <w:left w:val="nil"/>
              <w:bottom w:val="single" w:sz="4" w:space="0" w:color="auto"/>
              <w:right w:val="single" w:sz="4" w:space="0" w:color="auto"/>
            </w:tcBorders>
            <w:noWrap/>
            <w:vAlign w:val="bottom"/>
            <w:hideMark/>
          </w:tcPr>
          <w:p w14:paraId="49535242"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Turistų g. 34, Ignalina, Rytų regionas</w:t>
            </w:r>
          </w:p>
        </w:tc>
        <w:tc>
          <w:tcPr>
            <w:tcW w:w="1415" w:type="dxa"/>
            <w:tcBorders>
              <w:top w:val="nil"/>
              <w:left w:val="nil"/>
              <w:bottom w:val="single" w:sz="4" w:space="0" w:color="auto"/>
              <w:right w:val="single" w:sz="4" w:space="0" w:color="auto"/>
            </w:tcBorders>
            <w:vAlign w:val="bottom"/>
            <w:hideMark/>
          </w:tcPr>
          <w:p w14:paraId="1C87778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50F176CB"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BC2BAB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c>
          <w:tcPr>
            <w:tcW w:w="6685" w:type="dxa"/>
            <w:tcBorders>
              <w:top w:val="nil"/>
              <w:left w:val="nil"/>
              <w:bottom w:val="single" w:sz="4" w:space="0" w:color="auto"/>
              <w:right w:val="single" w:sz="4" w:space="0" w:color="auto"/>
            </w:tcBorders>
            <w:noWrap/>
            <w:vAlign w:val="bottom"/>
            <w:hideMark/>
          </w:tcPr>
          <w:p w14:paraId="38812EAF"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Kelininkų g. 10,  Švenčionys, Rytų regionas</w:t>
            </w:r>
          </w:p>
        </w:tc>
        <w:tc>
          <w:tcPr>
            <w:tcW w:w="1415" w:type="dxa"/>
            <w:tcBorders>
              <w:top w:val="nil"/>
              <w:left w:val="nil"/>
              <w:bottom w:val="single" w:sz="4" w:space="0" w:color="auto"/>
              <w:right w:val="single" w:sz="4" w:space="0" w:color="auto"/>
            </w:tcBorders>
            <w:vAlign w:val="center"/>
            <w:hideMark/>
          </w:tcPr>
          <w:p w14:paraId="4EE8B84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6B5A6A8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A673A2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c>
          <w:tcPr>
            <w:tcW w:w="6685" w:type="dxa"/>
            <w:tcBorders>
              <w:top w:val="nil"/>
              <w:left w:val="nil"/>
              <w:bottom w:val="single" w:sz="4" w:space="0" w:color="auto"/>
              <w:right w:val="single" w:sz="4" w:space="0" w:color="auto"/>
            </w:tcBorders>
            <w:noWrap/>
            <w:vAlign w:val="bottom"/>
            <w:hideMark/>
          </w:tcPr>
          <w:p w14:paraId="452E3C3D"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5, Nemenčinė, Nemenčinės sen., Vilniaus r. sav., Rytų regionas</w:t>
            </w:r>
          </w:p>
        </w:tc>
        <w:tc>
          <w:tcPr>
            <w:tcW w:w="1415" w:type="dxa"/>
            <w:tcBorders>
              <w:top w:val="nil"/>
              <w:left w:val="nil"/>
              <w:bottom w:val="single" w:sz="4" w:space="0" w:color="auto"/>
              <w:right w:val="single" w:sz="4" w:space="0" w:color="auto"/>
            </w:tcBorders>
            <w:vAlign w:val="bottom"/>
            <w:hideMark/>
          </w:tcPr>
          <w:p w14:paraId="19C9BCBD"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r>
      <w:tr w:rsidR="00B81DA1" w:rsidRPr="00B81DA1" w14:paraId="2ACFB491"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6B6F03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c>
          <w:tcPr>
            <w:tcW w:w="6685" w:type="dxa"/>
            <w:tcBorders>
              <w:top w:val="nil"/>
              <w:left w:val="nil"/>
              <w:bottom w:val="single" w:sz="4" w:space="0" w:color="auto"/>
              <w:right w:val="single" w:sz="4" w:space="0" w:color="auto"/>
            </w:tcBorders>
            <w:noWrap/>
            <w:vAlign w:val="bottom"/>
            <w:hideMark/>
          </w:tcPr>
          <w:p w14:paraId="332AB9B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Liepkalnio g. 81, Vilnius, Rytų regionas</w:t>
            </w:r>
          </w:p>
        </w:tc>
        <w:tc>
          <w:tcPr>
            <w:tcW w:w="1415" w:type="dxa"/>
            <w:tcBorders>
              <w:top w:val="nil"/>
              <w:left w:val="nil"/>
              <w:bottom w:val="single" w:sz="4" w:space="0" w:color="auto"/>
              <w:right w:val="single" w:sz="4" w:space="0" w:color="auto"/>
            </w:tcBorders>
            <w:vAlign w:val="bottom"/>
            <w:hideMark/>
          </w:tcPr>
          <w:p w14:paraId="0923506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24</w:t>
            </w:r>
          </w:p>
        </w:tc>
      </w:tr>
      <w:tr w:rsidR="00B81DA1" w:rsidRPr="00B81DA1" w14:paraId="78A07665"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D4EE6E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c>
          <w:tcPr>
            <w:tcW w:w="6685" w:type="dxa"/>
            <w:tcBorders>
              <w:top w:val="nil"/>
              <w:left w:val="nil"/>
              <w:bottom w:val="single" w:sz="4" w:space="0" w:color="auto"/>
              <w:right w:val="single" w:sz="4" w:space="0" w:color="auto"/>
            </w:tcBorders>
            <w:noWrap/>
            <w:vAlign w:val="bottom"/>
            <w:hideMark/>
          </w:tcPr>
          <w:p w14:paraId="56FD300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6B, Šalčininkai, Rytų regionas</w:t>
            </w:r>
          </w:p>
        </w:tc>
        <w:tc>
          <w:tcPr>
            <w:tcW w:w="1415" w:type="dxa"/>
            <w:tcBorders>
              <w:top w:val="nil"/>
              <w:left w:val="nil"/>
              <w:bottom w:val="single" w:sz="4" w:space="0" w:color="auto"/>
              <w:right w:val="single" w:sz="4" w:space="0" w:color="auto"/>
            </w:tcBorders>
            <w:vAlign w:val="bottom"/>
            <w:hideMark/>
          </w:tcPr>
          <w:p w14:paraId="4A27EC4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bl>
    <w:p w14:paraId="0DB52BED" w14:textId="77777777" w:rsidR="00CD6BEC" w:rsidRPr="00CD6BEC" w:rsidRDefault="00CD6BEC" w:rsidP="00B81DA1">
      <w:pPr>
        <w:spacing w:after="0" w:line="240" w:lineRule="auto"/>
        <w:rPr>
          <w:rFonts w:ascii="Times New Roman" w:eastAsia="Times New Roman" w:hAnsi="Times New Roman" w:cs="Times New Roman"/>
          <w:b/>
          <w:lang w:eastAsia="ar-SA"/>
        </w:rPr>
      </w:pPr>
    </w:p>
    <w:sectPr w:rsidR="00CD6BEC" w:rsidRPr="00CD6BEC" w:rsidSect="007E58F0">
      <w:headerReference w:type="default" r:id="rId11"/>
      <w:headerReference w:type="first" r:id="rId12"/>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62828" w14:textId="77777777" w:rsidR="00A438FD" w:rsidRDefault="00A438FD" w:rsidP="00313D44">
      <w:pPr>
        <w:spacing w:after="0" w:line="240" w:lineRule="auto"/>
      </w:pPr>
      <w:r>
        <w:separator/>
      </w:r>
    </w:p>
  </w:endnote>
  <w:endnote w:type="continuationSeparator" w:id="0">
    <w:p w14:paraId="7D33E4C2" w14:textId="77777777" w:rsidR="00A438FD" w:rsidRDefault="00A438FD" w:rsidP="00313D44">
      <w:pPr>
        <w:spacing w:after="0" w:line="240" w:lineRule="auto"/>
      </w:pPr>
      <w:r>
        <w:continuationSeparator/>
      </w:r>
    </w:p>
  </w:endnote>
  <w:endnote w:type="continuationNotice" w:id="1">
    <w:p w14:paraId="6F56082A" w14:textId="77777777" w:rsidR="00A438FD" w:rsidRDefault="00A438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21A3C" w14:textId="77777777" w:rsidR="00A438FD" w:rsidRDefault="00A438FD" w:rsidP="00313D44">
      <w:pPr>
        <w:spacing w:after="0" w:line="240" w:lineRule="auto"/>
      </w:pPr>
      <w:r>
        <w:separator/>
      </w:r>
    </w:p>
  </w:footnote>
  <w:footnote w:type="continuationSeparator" w:id="0">
    <w:p w14:paraId="384F9B50" w14:textId="77777777" w:rsidR="00A438FD" w:rsidRDefault="00A438FD" w:rsidP="00313D44">
      <w:pPr>
        <w:spacing w:after="0" w:line="240" w:lineRule="auto"/>
      </w:pPr>
      <w:r>
        <w:continuationSeparator/>
      </w:r>
    </w:p>
  </w:footnote>
  <w:footnote w:type="continuationNotice" w:id="1">
    <w:p w14:paraId="41A43AB7" w14:textId="77777777" w:rsidR="00A438FD" w:rsidRDefault="00A438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8240"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B3807"/>
    <w:multiLevelType w:val="multilevel"/>
    <w:tmpl w:val="B98A6384"/>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E3D1B9B"/>
    <w:multiLevelType w:val="hybridMultilevel"/>
    <w:tmpl w:val="8E24A3BA"/>
    <w:lvl w:ilvl="0" w:tplc="E054A6D6">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D772DA"/>
    <w:multiLevelType w:val="multilevel"/>
    <w:tmpl w:val="39D8A50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54A605B"/>
    <w:multiLevelType w:val="multilevel"/>
    <w:tmpl w:val="B98A6384"/>
    <w:styleLink w:val="Stilius1"/>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9"/>
  </w:num>
  <w:num w:numId="3" w16cid:durableId="122820608">
    <w:abstractNumId w:val="12"/>
  </w:num>
  <w:num w:numId="4" w16cid:durableId="2044747617">
    <w:abstractNumId w:val="0"/>
  </w:num>
  <w:num w:numId="5" w16cid:durableId="138156301">
    <w:abstractNumId w:val="11"/>
  </w:num>
  <w:num w:numId="6" w16cid:durableId="557784237">
    <w:abstractNumId w:val="11"/>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6"/>
  </w:num>
  <w:num w:numId="10" w16cid:durableId="834606805">
    <w:abstractNumId w:val="2"/>
  </w:num>
  <w:num w:numId="11" w16cid:durableId="1552037769">
    <w:abstractNumId w:val="8"/>
  </w:num>
  <w:num w:numId="12" w16cid:durableId="516891258">
    <w:abstractNumId w:val="14"/>
  </w:num>
  <w:num w:numId="13" w16cid:durableId="1750270652">
    <w:abstractNumId w:val="17"/>
  </w:num>
  <w:num w:numId="14"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211231708">
    <w:abstractNumId w:val="4"/>
  </w:num>
  <w:num w:numId="17" w16cid:durableId="1687975382">
    <w:abstractNumId w:val="15"/>
  </w:num>
  <w:num w:numId="18" w16cid:durableId="1477068790">
    <w:abstractNumId w:val="13"/>
  </w:num>
  <w:num w:numId="19" w16cid:durableId="166134780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31A"/>
    <w:rsid w:val="000027B9"/>
    <w:rsid w:val="00002C10"/>
    <w:rsid w:val="000031B3"/>
    <w:rsid w:val="00003D5D"/>
    <w:rsid w:val="00004122"/>
    <w:rsid w:val="000045CC"/>
    <w:rsid w:val="00004BE5"/>
    <w:rsid w:val="0000573E"/>
    <w:rsid w:val="0000615C"/>
    <w:rsid w:val="00006576"/>
    <w:rsid w:val="00006701"/>
    <w:rsid w:val="00006ECE"/>
    <w:rsid w:val="00007CDE"/>
    <w:rsid w:val="00010317"/>
    <w:rsid w:val="00010CCF"/>
    <w:rsid w:val="0001124C"/>
    <w:rsid w:val="000125A0"/>
    <w:rsid w:val="00013C24"/>
    <w:rsid w:val="00014380"/>
    <w:rsid w:val="0001472A"/>
    <w:rsid w:val="00015453"/>
    <w:rsid w:val="00016605"/>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43F"/>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0C8E"/>
    <w:rsid w:val="000519CC"/>
    <w:rsid w:val="0005250C"/>
    <w:rsid w:val="00052B2F"/>
    <w:rsid w:val="00052E07"/>
    <w:rsid w:val="0005311C"/>
    <w:rsid w:val="00053336"/>
    <w:rsid w:val="00053440"/>
    <w:rsid w:val="00053795"/>
    <w:rsid w:val="000538CC"/>
    <w:rsid w:val="00053A57"/>
    <w:rsid w:val="00053C63"/>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0CC3"/>
    <w:rsid w:val="000822B0"/>
    <w:rsid w:val="00082408"/>
    <w:rsid w:val="00082557"/>
    <w:rsid w:val="00082615"/>
    <w:rsid w:val="00082A1D"/>
    <w:rsid w:val="00082EBB"/>
    <w:rsid w:val="00083AE5"/>
    <w:rsid w:val="00083D3D"/>
    <w:rsid w:val="00084326"/>
    <w:rsid w:val="00084388"/>
    <w:rsid w:val="00084835"/>
    <w:rsid w:val="00084884"/>
    <w:rsid w:val="00085349"/>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145"/>
    <w:rsid w:val="000A33AE"/>
    <w:rsid w:val="000A35F6"/>
    <w:rsid w:val="000A3CB9"/>
    <w:rsid w:val="000A508F"/>
    <w:rsid w:val="000A58CB"/>
    <w:rsid w:val="000A6149"/>
    <w:rsid w:val="000A61A5"/>
    <w:rsid w:val="000A63C2"/>
    <w:rsid w:val="000A6AF3"/>
    <w:rsid w:val="000A7786"/>
    <w:rsid w:val="000B02A7"/>
    <w:rsid w:val="000B0635"/>
    <w:rsid w:val="000B0B4B"/>
    <w:rsid w:val="000B0EB1"/>
    <w:rsid w:val="000B1889"/>
    <w:rsid w:val="000B1BE3"/>
    <w:rsid w:val="000B1E82"/>
    <w:rsid w:val="000B22EC"/>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35B2"/>
    <w:rsid w:val="000C49B9"/>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DDC"/>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AB"/>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634"/>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4C8"/>
    <w:rsid w:val="001856A3"/>
    <w:rsid w:val="00185B1D"/>
    <w:rsid w:val="00186926"/>
    <w:rsid w:val="00191047"/>
    <w:rsid w:val="00191160"/>
    <w:rsid w:val="001915D6"/>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4A0"/>
    <w:rsid w:val="001A1531"/>
    <w:rsid w:val="001A1EEE"/>
    <w:rsid w:val="001A21D3"/>
    <w:rsid w:val="001A28ED"/>
    <w:rsid w:val="001A38E3"/>
    <w:rsid w:val="001A3B82"/>
    <w:rsid w:val="001A44EE"/>
    <w:rsid w:val="001A474B"/>
    <w:rsid w:val="001A56B1"/>
    <w:rsid w:val="001A5AD0"/>
    <w:rsid w:val="001A6A18"/>
    <w:rsid w:val="001A7A70"/>
    <w:rsid w:val="001A7B46"/>
    <w:rsid w:val="001A7CF1"/>
    <w:rsid w:val="001B0291"/>
    <w:rsid w:val="001B08D1"/>
    <w:rsid w:val="001B1C93"/>
    <w:rsid w:val="001B3583"/>
    <w:rsid w:val="001B37FE"/>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16A0"/>
    <w:rsid w:val="001E2265"/>
    <w:rsid w:val="001E2F4F"/>
    <w:rsid w:val="001E3172"/>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66A"/>
    <w:rsid w:val="001F68B1"/>
    <w:rsid w:val="001F6A0E"/>
    <w:rsid w:val="001F6F45"/>
    <w:rsid w:val="001F722B"/>
    <w:rsid w:val="001F73D5"/>
    <w:rsid w:val="00201655"/>
    <w:rsid w:val="0020179C"/>
    <w:rsid w:val="002017CA"/>
    <w:rsid w:val="0020209B"/>
    <w:rsid w:val="00202EC7"/>
    <w:rsid w:val="0020423F"/>
    <w:rsid w:val="00205240"/>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29E"/>
    <w:rsid w:val="00233785"/>
    <w:rsid w:val="00233BFE"/>
    <w:rsid w:val="00234194"/>
    <w:rsid w:val="00234FAF"/>
    <w:rsid w:val="0023510D"/>
    <w:rsid w:val="0023511C"/>
    <w:rsid w:val="002361E3"/>
    <w:rsid w:val="00236A8E"/>
    <w:rsid w:val="002372AF"/>
    <w:rsid w:val="00240B33"/>
    <w:rsid w:val="002413CC"/>
    <w:rsid w:val="00241687"/>
    <w:rsid w:val="0024186A"/>
    <w:rsid w:val="00241CF8"/>
    <w:rsid w:val="0024217F"/>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0F48"/>
    <w:rsid w:val="00251E49"/>
    <w:rsid w:val="00252B89"/>
    <w:rsid w:val="00253109"/>
    <w:rsid w:val="0025329E"/>
    <w:rsid w:val="0025488F"/>
    <w:rsid w:val="00255200"/>
    <w:rsid w:val="002559EB"/>
    <w:rsid w:val="002561EA"/>
    <w:rsid w:val="0025779B"/>
    <w:rsid w:val="00257C96"/>
    <w:rsid w:val="00260AE3"/>
    <w:rsid w:val="00261314"/>
    <w:rsid w:val="00261424"/>
    <w:rsid w:val="00261576"/>
    <w:rsid w:val="002620D5"/>
    <w:rsid w:val="0026296D"/>
    <w:rsid w:val="00263BCC"/>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6B4D"/>
    <w:rsid w:val="00287065"/>
    <w:rsid w:val="00287635"/>
    <w:rsid w:val="002909FB"/>
    <w:rsid w:val="00290F57"/>
    <w:rsid w:val="00291F46"/>
    <w:rsid w:val="002928CC"/>
    <w:rsid w:val="002930AD"/>
    <w:rsid w:val="0029339B"/>
    <w:rsid w:val="002933D6"/>
    <w:rsid w:val="002943F5"/>
    <w:rsid w:val="00294DFB"/>
    <w:rsid w:val="00295249"/>
    <w:rsid w:val="0029551F"/>
    <w:rsid w:val="00295D94"/>
    <w:rsid w:val="00295FFD"/>
    <w:rsid w:val="002960EA"/>
    <w:rsid w:val="00296DCC"/>
    <w:rsid w:val="00296EB8"/>
    <w:rsid w:val="00296F4C"/>
    <w:rsid w:val="00296FF0"/>
    <w:rsid w:val="0029716B"/>
    <w:rsid w:val="002973F4"/>
    <w:rsid w:val="002976B8"/>
    <w:rsid w:val="002978DB"/>
    <w:rsid w:val="00297AD9"/>
    <w:rsid w:val="00297B39"/>
    <w:rsid w:val="00297C35"/>
    <w:rsid w:val="00297ECF"/>
    <w:rsid w:val="002A0A8A"/>
    <w:rsid w:val="002A0D38"/>
    <w:rsid w:val="002A1C36"/>
    <w:rsid w:val="002A1D0D"/>
    <w:rsid w:val="002A46B2"/>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833"/>
    <w:rsid w:val="002C406B"/>
    <w:rsid w:val="002C4A81"/>
    <w:rsid w:val="002C4BB6"/>
    <w:rsid w:val="002C5E4D"/>
    <w:rsid w:val="002C6332"/>
    <w:rsid w:val="002C668C"/>
    <w:rsid w:val="002C6FCB"/>
    <w:rsid w:val="002C7616"/>
    <w:rsid w:val="002D04CF"/>
    <w:rsid w:val="002D06E6"/>
    <w:rsid w:val="002D0A9B"/>
    <w:rsid w:val="002D0D5F"/>
    <w:rsid w:val="002D101D"/>
    <w:rsid w:val="002D1670"/>
    <w:rsid w:val="002D2235"/>
    <w:rsid w:val="002D314B"/>
    <w:rsid w:val="002D31D1"/>
    <w:rsid w:val="002D3399"/>
    <w:rsid w:val="002D3BB6"/>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32"/>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2CCE"/>
    <w:rsid w:val="0030387F"/>
    <w:rsid w:val="00303A90"/>
    <w:rsid w:val="00303BDE"/>
    <w:rsid w:val="00305BBE"/>
    <w:rsid w:val="003061A7"/>
    <w:rsid w:val="0030627B"/>
    <w:rsid w:val="00306424"/>
    <w:rsid w:val="00306A10"/>
    <w:rsid w:val="00306F31"/>
    <w:rsid w:val="0030754B"/>
    <w:rsid w:val="00307C9B"/>
    <w:rsid w:val="00307FF7"/>
    <w:rsid w:val="00310055"/>
    <w:rsid w:val="00310465"/>
    <w:rsid w:val="00310550"/>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2AF3"/>
    <w:rsid w:val="003231CD"/>
    <w:rsid w:val="0032329B"/>
    <w:rsid w:val="00323611"/>
    <w:rsid w:val="00324ACA"/>
    <w:rsid w:val="0032576E"/>
    <w:rsid w:val="00325CE1"/>
    <w:rsid w:val="0032625B"/>
    <w:rsid w:val="00326274"/>
    <w:rsid w:val="003268B9"/>
    <w:rsid w:val="00326ADD"/>
    <w:rsid w:val="00326B77"/>
    <w:rsid w:val="0032715F"/>
    <w:rsid w:val="0032755A"/>
    <w:rsid w:val="00330D94"/>
    <w:rsid w:val="003319C4"/>
    <w:rsid w:val="003333B8"/>
    <w:rsid w:val="003340BC"/>
    <w:rsid w:val="00334343"/>
    <w:rsid w:val="00334496"/>
    <w:rsid w:val="003351B8"/>
    <w:rsid w:val="003351E1"/>
    <w:rsid w:val="00335928"/>
    <w:rsid w:val="0033594F"/>
    <w:rsid w:val="00335A41"/>
    <w:rsid w:val="003369F7"/>
    <w:rsid w:val="00336BBD"/>
    <w:rsid w:val="00337036"/>
    <w:rsid w:val="00337465"/>
    <w:rsid w:val="00337C1B"/>
    <w:rsid w:val="00337E78"/>
    <w:rsid w:val="003403DD"/>
    <w:rsid w:val="00340688"/>
    <w:rsid w:val="00340985"/>
    <w:rsid w:val="00340AED"/>
    <w:rsid w:val="00340B5C"/>
    <w:rsid w:val="00340CC6"/>
    <w:rsid w:val="00340EEE"/>
    <w:rsid w:val="00341051"/>
    <w:rsid w:val="00341345"/>
    <w:rsid w:val="00341788"/>
    <w:rsid w:val="0034194E"/>
    <w:rsid w:val="00341968"/>
    <w:rsid w:val="00341BBD"/>
    <w:rsid w:val="003428DF"/>
    <w:rsid w:val="00343311"/>
    <w:rsid w:val="003434A3"/>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15D"/>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072"/>
    <w:rsid w:val="00376B75"/>
    <w:rsid w:val="00377602"/>
    <w:rsid w:val="00377613"/>
    <w:rsid w:val="00380C8E"/>
    <w:rsid w:val="00381D34"/>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0C29"/>
    <w:rsid w:val="003A15D0"/>
    <w:rsid w:val="003A2F31"/>
    <w:rsid w:val="003A30B2"/>
    <w:rsid w:val="003A3FC3"/>
    <w:rsid w:val="003A3FE4"/>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43"/>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4D"/>
    <w:rsid w:val="003F54FE"/>
    <w:rsid w:val="003F5AD3"/>
    <w:rsid w:val="003F61AA"/>
    <w:rsid w:val="003F69B6"/>
    <w:rsid w:val="003F6CFE"/>
    <w:rsid w:val="003F6E83"/>
    <w:rsid w:val="003F6FF4"/>
    <w:rsid w:val="003F7B1C"/>
    <w:rsid w:val="003F7E7E"/>
    <w:rsid w:val="0040054F"/>
    <w:rsid w:val="004008D8"/>
    <w:rsid w:val="00400B6D"/>
    <w:rsid w:val="00401082"/>
    <w:rsid w:val="00401924"/>
    <w:rsid w:val="004025B4"/>
    <w:rsid w:val="00402B48"/>
    <w:rsid w:val="00402E72"/>
    <w:rsid w:val="0040345E"/>
    <w:rsid w:val="00404024"/>
    <w:rsid w:val="0040428C"/>
    <w:rsid w:val="004045EC"/>
    <w:rsid w:val="00404AA0"/>
    <w:rsid w:val="00405B1C"/>
    <w:rsid w:val="00406070"/>
    <w:rsid w:val="00406279"/>
    <w:rsid w:val="004062F4"/>
    <w:rsid w:val="00406EA4"/>
    <w:rsid w:val="00407129"/>
    <w:rsid w:val="00407144"/>
    <w:rsid w:val="00407334"/>
    <w:rsid w:val="00407B8D"/>
    <w:rsid w:val="00407E7D"/>
    <w:rsid w:val="00410603"/>
    <w:rsid w:val="00410FE6"/>
    <w:rsid w:val="004117C5"/>
    <w:rsid w:val="004118BC"/>
    <w:rsid w:val="00411C64"/>
    <w:rsid w:val="00411D84"/>
    <w:rsid w:val="004120C1"/>
    <w:rsid w:val="00412232"/>
    <w:rsid w:val="0041337B"/>
    <w:rsid w:val="0041360B"/>
    <w:rsid w:val="0041388D"/>
    <w:rsid w:val="00413ABD"/>
    <w:rsid w:val="00414297"/>
    <w:rsid w:val="00414589"/>
    <w:rsid w:val="00414A58"/>
    <w:rsid w:val="00415778"/>
    <w:rsid w:val="00415853"/>
    <w:rsid w:val="00415987"/>
    <w:rsid w:val="00415D4B"/>
    <w:rsid w:val="00415EED"/>
    <w:rsid w:val="00416028"/>
    <w:rsid w:val="004160B3"/>
    <w:rsid w:val="00416142"/>
    <w:rsid w:val="00416821"/>
    <w:rsid w:val="0041686D"/>
    <w:rsid w:val="004168C1"/>
    <w:rsid w:val="00417316"/>
    <w:rsid w:val="00417593"/>
    <w:rsid w:val="004206F2"/>
    <w:rsid w:val="00420A3B"/>
    <w:rsid w:val="0042149A"/>
    <w:rsid w:val="0042149B"/>
    <w:rsid w:val="004228BE"/>
    <w:rsid w:val="004231DF"/>
    <w:rsid w:val="00423552"/>
    <w:rsid w:val="00423C02"/>
    <w:rsid w:val="00423E63"/>
    <w:rsid w:val="00423F14"/>
    <w:rsid w:val="00423F3C"/>
    <w:rsid w:val="00424246"/>
    <w:rsid w:val="00424615"/>
    <w:rsid w:val="0042554E"/>
    <w:rsid w:val="00425E44"/>
    <w:rsid w:val="00426AEA"/>
    <w:rsid w:val="00426F91"/>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14DD"/>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59"/>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464"/>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3DD2"/>
    <w:rsid w:val="00504A22"/>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5B6D"/>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5D1B"/>
    <w:rsid w:val="00546561"/>
    <w:rsid w:val="005468E8"/>
    <w:rsid w:val="00546B6D"/>
    <w:rsid w:val="0054736B"/>
    <w:rsid w:val="00547F83"/>
    <w:rsid w:val="0055056A"/>
    <w:rsid w:val="005517B2"/>
    <w:rsid w:val="00551AA3"/>
    <w:rsid w:val="00551DB6"/>
    <w:rsid w:val="00551EF2"/>
    <w:rsid w:val="00552F15"/>
    <w:rsid w:val="00553751"/>
    <w:rsid w:val="00553A42"/>
    <w:rsid w:val="005544C4"/>
    <w:rsid w:val="0055489B"/>
    <w:rsid w:val="00555A9A"/>
    <w:rsid w:val="00556DC5"/>
    <w:rsid w:val="0055745D"/>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3433"/>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534"/>
    <w:rsid w:val="005917B8"/>
    <w:rsid w:val="00592AB0"/>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B77"/>
    <w:rsid w:val="005C0D34"/>
    <w:rsid w:val="005C0FE9"/>
    <w:rsid w:val="005C1390"/>
    <w:rsid w:val="005C1623"/>
    <w:rsid w:val="005C166F"/>
    <w:rsid w:val="005C367B"/>
    <w:rsid w:val="005C3AE9"/>
    <w:rsid w:val="005C4558"/>
    <w:rsid w:val="005C490E"/>
    <w:rsid w:val="005C4AA5"/>
    <w:rsid w:val="005C4F0B"/>
    <w:rsid w:val="005C4FAA"/>
    <w:rsid w:val="005C53DA"/>
    <w:rsid w:val="005C6756"/>
    <w:rsid w:val="005C6A73"/>
    <w:rsid w:val="005C7090"/>
    <w:rsid w:val="005D0205"/>
    <w:rsid w:val="005D1AA9"/>
    <w:rsid w:val="005D1B9F"/>
    <w:rsid w:val="005D223B"/>
    <w:rsid w:val="005D24D4"/>
    <w:rsid w:val="005D3730"/>
    <w:rsid w:val="005D37D6"/>
    <w:rsid w:val="005D4866"/>
    <w:rsid w:val="005D58E6"/>
    <w:rsid w:val="005D5F87"/>
    <w:rsid w:val="005D6275"/>
    <w:rsid w:val="005D6C8B"/>
    <w:rsid w:val="005D7861"/>
    <w:rsid w:val="005D7D0C"/>
    <w:rsid w:val="005D7E89"/>
    <w:rsid w:val="005E03E1"/>
    <w:rsid w:val="005E12F1"/>
    <w:rsid w:val="005E154A"/>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3EBE"/>
    <w:rsid w:val="005F4F4D"/>
    <w:rsid w:val="005F630B"/>
    <w:rsid w:val="005F6A63"/>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274DC"/>
    <w:rsid w:val="00630432"/>
    <w:rsid w:val="00630844"/>
    <w:rsid w:val="006311E8"/>
    <w:rsid w:val="006317D3"/>
    <w:rsid w:val="006323CC"/>
    <w:rsid w:val="00632C89"/>
    <w:rsid w:val="00632D05"/>
    <w:rsid w:val="006338DE"/>
    <w:rsid w:val="00633AC3"/>
    <w:rsid w:val="00633F39"/>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0E9D"/>
    <w:rsid w:val="006414A7"/>
    <w:rsid w:val="00641A4A"/>
    <w:rsid w:val="00641D27"/>
    <w:rsid w:val="00642943"/>
    <w:rsid w:val="00642A4E"/>
    <w:rsid w:val="00642B59"/>
    <w:rsid w:val="006437FA"/>
    <w:rsid w:val="00643B3E"/>
    <w:rsid w:val="00644261"/>
    <w:rsid w:val="006444DC"/>
    <w:rsid w:val="00644C4D"/>
    <w:rsid w:val="0064539D"/>
    <w:rsid w:val="0064576F"/>
    <w:rsid w:val="00645D15"/>
    <w:rsid w:val="006464A3"/>
    <w:rsid w:val="006469F9"/>
    <w:rsid w:val="00646E2A"/>
    <w:rsid w:val="006471D8"/>
    <w:rsid w:val="006476DF"/>
    <w:rsid w:val="00650753"/>
    <w:rsid w:val="00650848"/>
    <w:rsid w:val="00650C49"/>
    <w:rsid w:val="00650D58"/>
    <w:rsid w:val="0065103F"/>
    <w:rsid w:val="0065171A"/>
    <w:rsid w:val="006517DA"/>
    <w:rsid w:val="00652886"/>
    <w:rsid w:val="006531C2"/>
    <w:rsid w:val="006533F9"/>
    <w:rsid w:val="00653833"/>
    <w:rsid w:val="00653855"/>
    <w:rsid w:val="00654002"/>
    <w:rsid w:val="00655B00"/>
    <w:rsid w:val="00655BAA"/>
    <w:rsid w:val="00655D91"/>
    <w:rsid w:val="00655DD3"/>
    <w:rsid w:val="00656608"/>
    <w:rsid w:val="00656928"/>
    <w:rsid w:val="00656B60"/>
    <w:rsid w:val="00656D9C"/>
    <w:rsid w:val="00656EA9"/>
    <w:rsid w:val="00656EF6"/>
    <w:rsid w:val="006570FD"/>
    <w:rsid w:val="00657836"/>
    <w:rsid w:val="0065794A"/>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16E"/>
    <w:rsid w:val="00671832"/>
    <w:rsid w:val="006722B7"/>
    <w:rsid w:val="00672EFB"/>
    <w:rsid w:val="00673119"/>
    <w:rsid w:val="006732BD"/>
    <w:rsid w:val="006738D2"/>
    <w:rsid w:val="00673F36"/>
    <w:rsid w:val="006747AE"/>
    <w:rsid w:val="0067484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4AA4"/>
    <w:rsid w:val="00684E32"/>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9DC"/>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5A9C"/>
    <w:rsid w:val="006A618B"/>
    <w:rsid w:val="006A622D"/>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4726"/>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40"/>
    <w:rsid w:val="006E2FC3"/>
    <w:rsid w:val="006E355D"/>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A0C"/>
    <w:rsid w:val="00722EAE"/>
    <w:rsid w:val="00722F1A"/>
    <w:rsid w:val="00723DD0"/>
    <w:rsid w:val="007247A6"/>
    <w:rsid w:val="0072726A"/>
    <w:rsid w:val="0072790B"/>
    <w:rsid w:val="00727DCB"/>
    <w:rsid w:val="007306C9"/>
    <w:rsid w:val="00730C92"/>
    <w:rsid w:val="00730E89"/>
    <w:rsid w:val="00731357"/>
    <w:rsid w:val="007315F1"/>
    <w:rsid w:val="007316C4"/>
    <w:rsid w:val="00731D00"/>
    <w:rsid w:val="00732603"/>
    <w:rsid w:val="0073263B"/>
    <w:rsid w:val="00732F6B"/>
    <w:rsid w:val="00733C17"/>
    <w:rsid w:val="00734A51"/>
    <w:rsid w:val="00734D06"/>
    <w:rsid w:val="00734D54"/>
    <w:rsid w:val="00734D6A"/>
    <w:rsid w:val="00735707"/>
    <w:rsid w:val="00735C0A"/>
    <w:rsid w:val="007371B3"/>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08D4"/>
    <w:rsid w:val="00761396"/>
    <w:rsid w:val="007628E7"/>
    <w:rsid w:val="00762E20"/>
    <w:rsid w:val="007631B5"/>
    <w:rsid w:val="00763D45"/>
    <w:rsid w:val="00763F7A"/>
    <w:rsid w:val="00764121"/>
    <w:rsid w:val="007641B7"/>
    <w:rsid w:val="00764714"/>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2E4"/>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D82"/>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1AE"/>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9E8"/>
    <w:rsid w:val="007D2B3B"/>
    <w:rsid w:val="007D3641"/>
    <w:rsid w:val="007D3751"/>
    <w:rsid w:val="007D37D0"/>
    <w:rsid w:val="007D3C4E"/>
    <w:rsid w:val="007D3E52"/>
    <w:rsid w:val="007D428D"/>
    <w:rsid w:val="007D5D16"/>
    <w:rsid w:val="007D6E51"/>
    <w:rsid w:val="007D75CE"/>
    <w:rsid w:val="007D76E9"/>
    <w:rsid w:val="007E000F"/>
    <w:rsid w:val="007E010B"/>
    <w:rsid w:val="007E034C"/>
    <w:rsid w:val="007E087F"/>
    <w:rsid w:val="007E0E50"/>
    <w:rsid w:val="007E1131"/>
    <w:rsid w:val="007E12CF"/>
    <w:rsid w:val="007E13F7"/>
    <w:rsid w:val="007E15A6"/>
    <w:rsid w:val="007E189C"/>
    <w:rsid w:val="007E1F9E"/>
    <w:rsid w:val="007E24D1"/>
    <w:rsid w:val="007E292F"/>
    <w:rsid w:val="007E2948"/>
    <w:rsid w:val="007E3A83"/>
    <w:rsid w:val="007E414C"/>
    <w:rsid w:val="007E465C"/>
    <w:rsid w:val="007E4DBC"/>
    <w:rsid w:val="007E58F0"/>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985"/>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2EB9"/>
    <w:rsid w:val="00844A99"/>
    <w:rsid w:val="00844DA6"/>
    <w:rsid w:val="00844F8F"/>
    <w:rsid w:val="00845442"/>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56"/>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0625"/>
    <w:rsid w:val="00890651"/>
    <w:rsid w:val="008910B2"/>
    <w:rsid w:val="00891C90"/>
    <w:rsid w:val="00891F52"/>
    <w:rsid w:val="00894713"/>
    <w:rsid w:val="00894CEE"/>
    <w:rsid w:val="0089535F"/>
    <w:rsid w:val="0089556C"/>
    <w:rsid w:val="00895631"/>
    <w:rsid w:val="008969EA"/>
    <w:rsid w:val="00896FDB"/>
    <w:rsid w:val="00897450"/>
    <w:rsid w:val="00897CDC"/>
    <w:rsid w:val="00897E18"/>
    <w:rsid w:val="008A06FA"/>
    <w:rsid w:val="008A09F5"/>
    <w:rsid w:val="008A0B63"/>
    <w:rsid w:val="008A10D6"/>
    <w:rsid w:val="008A1104"/>
    <w:rsid w:val="008A1AFA"/>
    <w:rsid w:val="008A1D4E"/>
    <w:rsid w:val="008A1E08"/>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505"/>
    <w:rsid w:val="008B0678"/>
    <w:rsid w:val="008B1117"/>
    <w:rsid w:val="008B229C"/>
    <w:rsid w:val="008B229D"/>
    <w:rsid w:val="008B3298"/>
    <w:rsid w:val="008B4B1D"/>
    <w:rsid w:val="008B4EB8"/>
    <w:rsid w:val="008B4FA0"/>
    <w:rsid w:val="008B5C5E"/>
    <w:rsid w:val="008B7056"/>
    <w:rsid w:val="008B73DF"/>
    <w:rsid w:val="008C0D9F"/>
    <w:rsid w:val="008C11ED"/>
    <w:rsid w:val="008C15D8"/>
    <w:rsid w:val="008C2B4E"/>
    <w:rsid w:val="008C2F26"/>
    <w:rsid w:val="008C2FB7"/>
    <w:rsid w:val="008C35D5"/>
    <w:rsid w:val="008C3D31"/>
    <w:rsid w:val="008C4B2F"/>
    <w:rsid w:val="008C524C"/>
    <w:rsid w:val="008C5C47"/>
    <w:rsid w:val="008C6770"/>
    <w:rsid w:val="008C68BF"/>
    <w:rsid w:val="008C6CDC"/>
    <w:rsid w:val="008C6D44"/>
    <w:rsid w:val="008C6D56"/>
    <w:rsid w:val="008C750B"/>
    <w:rsid w:val="008D003D"/>
    <w:rsid w:val="008D04E5"/>
    <w:rsid w:val="008D067C"/>
    <w:rsid w:val="008D0739"/>
    <w:rsid w:val="008D1EB7"/>
    <w:rsid w:val="008D6282"/>
    <w:rsid w:val="008D635D"/>
    <w:rsid w:val="008D6840"/>
    <w:rsid w:val="008D6B43"/>
    <w:rsid w:val="008D6C79"/>
    <w:rsid w:val="008D7394"/>
    <w:rsid w:val="008D7414"/>
    <w:rsid w:val="008D7CD3"/>
    <w:rsid w:val="008D7FF1"/>
    <w:rsid w:val="008E04B0"/>
    <w:rsid w:val="008E0728"/>
    <w:rsid w:val="008E18F5"/>
    <w:rsid w:val="008E1C1E"/>
    <w:rsid w:val="008E2E28"/>
    <w:rsid w:val="008E5A09"/>
    <w:rsid w:val="008E5B41"/>
    <w:rsid w:val="008E5FCE"/>
    <w:rsid w:val="008E75AB"/>
    <w:rsid w:val="008E7C14"/>
    <w:rsid w:val="008E7DAD"/>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07"/>
    <w:rsid w:val="00914921"/>
    <w:rsid w:val="0091549F"/>
    <w:rsid w:val="00915893"/>
    <w:rsid w:val="009161A7"/>
    <w:rsid w:val="00916805"/>
    <w:rsid w:val="009170D0"/>
    <w:rsid w:val="009175E5"/>
    <w:rsid w:val="009177D8"/>
    <w:rsid w:val="00917A4E"/>
    <w:rsid w:val="00917CCB"/>
    <w:rsid w:val="0092018F"/>
    <w:rsid w:val="009203D2"/>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2C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32F1"/>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28B1"/>
    <w:rsid w:val="009738AE"/>
    <w:rsid w:val="00973C9D"/>
    <w:rsid w:val="00973CA0"/>
    <w:rsid w:val="009740CE"/>
    <w:rsid w:val="00974623"/>
    <w:rsid w:val="00975155"/>
    <w:rsid w:val="009764BB"/>
    <w:rsid w:val="00977E39"/>
    <w:rsid w:val="00980D5C"/>
    <w:rsid w:val="00981ED3"/>
    <w:rsid w:val="00982B17"/>
    <w:rsid w:val="00982D22"/>
    <w:rsid w:val="0098314C"/>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401"/>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1DEC"/>
    <w:rsid w:val="009C22D2"/>
    <w:rsid w:val="009C268D"/>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5F2"/>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C74"/>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665"/>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7A3"/>
    <w:rsid w:val="00A03C30"/>
    <w:rsid w:val="00A04F1A"/>
    <w:rsid w:val="00A0599E"/>
    <w:rsid w:val="00A06B7B"/>
    <w:rsid w:val="00A072DA"/>
    <w:rsid w:val="00A07D4F"/>
    <w:rsid w:val="00A1086A"/>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046"/>
    <w:rsid w:val="00A201C9"/>
    <w:rsid w:val="00A20A24"/>
    <w:rsid w:val="00A210E5"/>
    <w:rsid w:val="00A226EA"/>
    <w:rsid w:val="00A2388C"/>
    <w:rsid w:val="00A23D7C"/>
    <w:rsid w:val="00A2419F"/>
    <w:rsid w:val="00A242B7"/>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8FD"/>
    <w:rsid w:val="00A43A3F"/>
    <w:rsid w:val="00A43A46"/>
    <w:rsid w:val="00A441AC"/>
    <w:rsid w:val="00A44291"/>
    <w:rsid w:val="00A442DA"/>
    <w:rsid w:val="00A456B3"/>
    <w:rsid w:val="00A45ECD"/>
    <w:rsid w:val="00A4673C"/>
    <w:rsid w:val="00A46B8A"/>
    <w:rsid w:val="00A4707C"/>
    <w:rsid w:val="00A4710C"/>
    <w:rsid w:val="00A50660"/>
    <w:rsid w:val="00A50B2F"/>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4098"/>
    <w:rsid w:val="00A656D8"/>
    <w:rsid w:val="00A6634E"/>
    <w:rsid w:val="00A672D3"/>
    <w:rsid w:val="00A674AC"/>
    <w:rsid w:val="00A678AD"/>
    <w:rsid w:val="00A67A55"/>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4C4"/>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B34"/>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B15"/>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502"/>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10E"/>
    <w:rsid w:val="00B52222"/>
    <w:rsid w:val="00B524FA"/>
    <w:rsid w:val="00B52918"/>
    <w:rsid w:val="00B52ADE"/>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57E76"/>
    <w:rsid w:val="00B609CC"/>
    <w:rsid w:val="00B60B29"/>
    <w:rsid w:val="00B629E8"/>
    <w:rsid w:val="00B6339D"/>
    <w:rsid w:val="00B63AC5"/>
    <w:rsid w:val="00B64382"/>
    <w:rsid w:val="00B6582F"/>
    <w:rsid w:val="00B66380"/>
    <w:rsid w:val="00B66765"/>
    <w:rsid w:val="00B670D6"/>
    <w:rsid w:val="00B67922"/>
    <w:rsid w:val="00B702C6"/>
    <w:rsid w:val="00B70714"/>
    <w:rsid w:val="00B70B37"/>
    <w:rsid w:val="00B70C78"/>
    <w:rsid w:val="00B71B84"/>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1DA1"/>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6D3C"/>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80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E6A"/>
    <w:rsid w:val="00C21F4B"/>
    <w:rsid w:val="00C22061"/>
    <w:rsid w:val="00C2229C"/>
    <w:rsid w:val="00C22A18"/>
    <w:rsid w:val="00C22E62"/>
    <w:rsid w:val="00C23851"/>
    <w:rsid w:val="00C23CF2"/>
    <w:rsid w:val="00C2457D"/>
    <w:rsid w:val="00C25531"/>
    <w:rsid w:val="00C25687"/>
    <w:rsid w:val="00C25A85"/>
    <w:rsid w:val="00C26045"/>
    <w:rsid w:val="00C26368"/>
    <w:rsid w:val="00C2642E"/>
    <w:rsid w:val="00C26438"/>
    <w:rsid w:val="00C27B48"/>
    <w:rsid w:val="00C27C34"/>
    <w:rsid w:val="00C27E4A"/>
    <w:rsid w:val="00C300C9"/>
    <w:rsid w:val="00C305C2"/>
    <w:rsid w:val="00C308F6"/>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5851"/>
    <w:rsid w:val="00C46403"/>
    <w:rsid w:val="00C475E2"/>
    <w:rsid w:val="00C475FA"/>
    <w:rsid w:val="00C47C0A"/>
    <w:rsid w:val="00C47EA8"/>
    <w:rsid w:val="00C50507"/>
    <w:rsid w:val="00C505DF"/>
    <w:rsid w:val="00C50996"/>
    <w:rsid w:val="00C50B07"/>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A02"/>
    <w:rsid w:val="00C71C77"/>
    <w:rsid w:val="00C7201A"/>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EC"/>
    <w:rsid w:val="00CD70E8"/>
    <w:rsid w:val="00CD75E2"/>
    <w:rsid w:val="00CD79EA"/>
    <w:rsid w:val="00CD7E58"/>
    <w:rsid w:val="00CE0AB0"/>
    <w:rsid w:val="00CE0E86"/>
    <w:rsid w:val="00CE1000"/>
    <w:rsid w:val="00CE12EA"/>
    <w:rsid w:val="00CE150C"/>
    <w:rsid w:val="00CE15CC"/>
    <w:rsid w:val="00CE176E"/>
    <w:rsid w:val="00CE4EE8"/>
    <w:rsid w:val="00CE51C0"/>
    <w:rsid w:val="00CE539F"/>
    <w:rsid w:val="00CE5959"/>
    <w:rsid w:val="00CE61BB"/>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5D0"/>
    <w:rsid w:val="00CF578B"/>
    <w:rsid w:val="00CF5DE5"/>
    <w:rsid w:val="00CF626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087"/>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70F"/>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0485"/>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803"/>
    <w:rsid w:val="00D75FA1"/>
    <w:rsid w:val="00D76229"/>
    <w:rsid w:val="00D7635C"/>
    <w:rsid w:val="00D76C81"/>
    <w:rsid w:val="00D7710D"/>
    <w:rsid w:val="00D7749C"/>
    <w:rsid w:val="00D77EEE"/>
    <w:rsid w:val="00D77F1E"/>
    <w:rsid w:val="00D800C3"/>
    <w:rsid w:val="00D805EC"/>
    <w:rsid w:val="00D80EA9"/>
    <w:rsid w:val="00D81FAB"/>
    <w:rsid w:val="00D822DB"/>
    <w:rsid w:val="00D82561"/>
    <w:rsid w:val="00D829DF"/>
    <w:rsid w:val="00D83280"/>
    <w:rsid w:val="00D83301"/>
    <w:rsid w:val="00D834F4"/>
    <w:rsid w:val="00D8367A"/>
    <w:rsid w:val="00D8480B"/>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AE"/>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01"/>
    <w:rsid w:val="00DC20C8"/>
    <w:rsid w:val="00DC2166"/>
    <w:rsid w:val="00DC2A38"/>
    <w:rsid w:val="00DC339A"/>
    <w:rsid w:val="00DC3619"/>
    <w:rsid w:val="00DC40CB"/>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06F9"/>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A80"/>
    <w:rsid w:val="00DF4F84"/>
    <w:rsid w:val="00DF4FA4"/>
    <w:rsid w:val="00DF5239"/>
    <w:rsid w:val="00DF52AE"/>
    <w:rsid w:val="00DF64C7"/>
    <w:rsid w:val="00DF677A"/>
    <w:rsid w:val="00DF72FE"/>
    <w:rsid w:val="00DF760A"/>
    <w:rsid w:val="00DF79B6"/>
    <w:rsid w:val="00DF7D11"/>
    <w:rsid w:val="00E000CA"/>
    <w:rsid w:val="00E001EC"/>
    <w:rsid w:val="00E01FAB"/>
    <w:rsid w:val="00E029A5"/>
    <w:rsid w:val="00E030C1"/>
    <w:rsid w:val="00E041F2"/>
    <w:rsid w:val="00E042EE"/>
    <w:rsid w:val="00E04F95"/>
    <w:rsid w:val="00E053C4"/>
    <w:rsid w:val="00E0540C"/>
    <w:rsid w:val="00E0615D"/>
    <w:rsid w:val="00E06380"/>
    <w:rsid w:val="00E063E6"/>
    <w:rsid w:val="00E0653A"/>
    <w:rsid w:val="00E06548"/>
    <w:rsid w:val="00E06C4E"/>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7F7"/>
    <w:rsid w:val="00E23FA2"/>
    <w:rsid w:val="00E24435"/>
    <w:rsid w:val="00E249F5"/>
    <w:rsid w:val="00E25034"/>
    <w:rsid w:val="00E27C08"/>
    <w:rsid w:val="00E27D3B"/>
    <w:rsid w:val="00E30BC3"/>
    <w:rsid w:val="00E31349"/>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6E7A"/>
    <w:rsid w:val="00E471A7"/>
    <w:rsid w:val="00E47FB1"/>
    <w:rsid w:val="00E5054E"/>
    <w:rsid w:val="00E50F1A"/>
    <w:rsid w:val="00E510A3"/>
    <w:rsid w:val="00E5161A"/>
    <w:rsid w:val="00E51E6A"/>
    <w:rsid w:val="00E52647"/>
    <w:rsid w:val="00E5280E"/>
    <w:rsid w:val="00E53403"/>
    <w:rsid w:val="00E53AAD"/>
    <w:rsid w:val="00E53C6F"/>
    <w:rsid w:val="00E5513C"/>
    <w:rsid w:val="00E55279"/>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1DA"/>
    <w:rsid w:val="00E74255"/>
    <w:rsid w:val="00E742AB"/>
    <w:rsid w:val="00E74B47"/>
    <w:rsid w:val="00E74F26"/>
    <w:rsid w:val="00E75285"/>
    <w:rsid w:val="00E752FA"/>
    <w:rsid w:val="00E761AA"/>
    <w:rsid w:val="00E76845"/>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6345"/>
    <w:rsid w:val="00E978BC"/>
    <w:rsid w:val="00E97B96"/>
    <w:rsid w:val="00E97BD3"/>
    <w:rsid w:val="00EA0405"/>
    <w:rsid w:val="00EA1240"/>
    <w:rsid w:val="00EA12B5"/>
    <w:rsid w:val="00EA1602"/>
    <w:rsid w:val="00EA20C8"/>
    <w:rsid w:val="00EA2D2A"/>
    <w:rsid w:val="00EA350F"/>
    <w:rsid w:val="00EA4E3D"/>
    <w:rsid w:val="00EA5439"/>
    <w:rsid w:val="00EA5756"/>
    <w:rsid w:val="00EA5D25"/>
    <w:rsid w:val="00EA5E7A"/>
    <w:rsid w:val="00EA62D5"/>
    <w:rsid w:val="00EB088F"/>
    <w:rsid w:val="00EB1347"/>
    <w:rsid w:val="00EB1569"/>
    <w:rsid w:val="00EB1B41"/>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028"/>
    <w:rsid w:val="00ED2A77"/>
    <w:rsid w:val="00ED31D6"/>
    <w:rsid w:val="00ED3B22"/>
    <w:rsid w:val="00ED4D81"/>
    <w:rsid w:val="00ED57E0"/>
    <w:rsid w:val="00ED5EC5"/>
    <w:rsid w:val="00ED6F78"/>
    <w:rsid w:val="00ED73C5"/>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E7C7F"/>
    <w:rsid w:val="00EF0502"/>
    <w:rsid w:val="00EF05FC"/>
    <w:rsid w:val="00EF0AC1"/>
    <w:rsid w:val="00EF12E4"/>
    <w:rsid w:val="00EF1335"/>
    <w:rsid w:val="00EF1BD7"/>
    <w:rsid w:val="00EF1EE8"/>
    <w:rsid w:val="00EF311C"/>
    <w:rsid w:val="00EF3ED5"/>
    <w:rsid w:val="00EF4CE0"/>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8D5"/>
    <w:rsid w:val="00F22D88"/>
    <w:rsid w:val="00F23049"/>
    <w:rsid w:val="00F23456"/>
    <w:rsid w:val="00F236E0"/>
    <w:rsid w:val="00F24E07"/>
    <w:rsid w:val="00F252DE"/>
    <w:rsid w:val="00F252FE"/>
    <w:rsid w:val="00F26601"/>
    <w:rsid w:val="00F27163"/>
    <w:rsid w:val="00F306C6"/>
    <w:rsid w:val="00F3212D"/>
    <w:rsid w:val="00F32428"/>
    <w:rsid w:val="00F3258A"/>
    <w:rsid w:val="00F33EB8"/>
    <w:rsid w:val="00F3443C"/>
    <w:rsid w:val="00F347A6"/>
    <w:rsid w:val="00F34944"/>
    <w:rsid w:val="00F35A22"/>
    <w:rsid w:val="00F36EA0"/>
    <w:rsid w:val="00F377D3"/>
    <w:rsid w:val="00F37AD3"/>
    <w:rsid w:val="00F404D0"/>
    <w:rsid w:val="00F408C6"/>
    <w:rsid w:val="00F40CE3"/>
    <w:rsid w:val="00F40FAE"/>
    <w:rsid w:val="00F4150D"/>
    <w:rsid w:val="00F41E95"/>
    <w:rsid w:val="00F4210E"/>
    <w:rsid w:val="00F42133"/>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0EF6"/>
    <w:rsid w:val="00F61B50"/>
    <w:rsid w:val="00F61EBA"/>
    <w:rsid w:val="00F622C9"/>
    <w:rsid w:val="00F629B9"/>
    <w:rsid w:val="00F6413B"/>
    <w:rsid w:val="00F6472A"/>
    <w:rsid w:val="00F651F6"/>
    <w:rsid w:val="00F65DB5"/>
    <w:rsid w:val="00F66344"/>
    <w:rsid w:val="00F66772"/>
    <w:rsid w:val="00F668D6"/>
    <w:rsid w:val="00F66A6C"/>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8776A"/>
    <w:rsid w:val="00F90057"/>
    <w:rsid w:val="00F90663"/>
    <w:rsid w:val="00F90C45"/>
    <w:rsid w:val="00F919CE"/>
    <w:rsid w:val="00F91C0B"/>
    <w:rsid w:val="00F92BB9"/>
    <w:rsid w:val="00F92E1E"/>
    <w:rsid w:val="00F92E98"/>
    <w:rsid w:val="00F93416"/>
    <w:rsid w:val="00F93548"/>
    <w:rsid w:val="00F939FA"/>
    <w:rsid w:val="00F943F7"/>
    <w:rsid w:val="00F95FC8"/>
    <w:rsid w:val="00F96A5D"/>
    <w:rsid w:val="00F97A0C"/>
    <w:rsid w:val="00FA13F2"/>
    <w:rsid w:val="00FA2436"/>
    <w:rsid w:val="00FA24B6"/>
    <w:rsid w:val="00FA2D0F"/>
    <w:rsid w:val="00FA3F24"/>
    <w:rsid w:val="00FA461A"/>
    <w:rsid w:val="00FA5295"/>
    <w:rsid w:val="00FA5FE8"/>
    <w:rsid w:val="00FA6CBA"/>
    <w:rsid w:val="00FA704C"/>
    <w:rsid w:val="00FA7A6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29A"/>
    <w:rsid w:val="00FE638C"/>
    <w:rsid w:val="00FF003A"/>
    <w:rsid w:val="00FF0341"/>
    <w:rsid w:val="00FF06E8"/>
    <w:rsid w:val="00FF0AEB"/>
    <w:rsid w:val="00FF1606"/>
    <w:rsid w:val="00FF176A"/>
    <w:rsid w:val="00FF1D49"/>
    <w:rsid w:val="00FF344A"/>
    <w:rsid w:val="00FF3904"/>
    <w:rsid w:val="00FF3D1D"/>
    <w:rsid w:val="00FF4818"/>
    <w:rsid w:val="00FF5026"/>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5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Lentelstinklelis1">
    <w:name w:val="Lentelės tinklelis1"/>
    <w:basedOn w:val="prastojilentel"/>
    <w:next w:val="Lentelstinklelis"/>
    <w:uiPriority w:val="39"/>
    <w:rsid w:val="00F4213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Stilius1">
    <w:name w:val="Stilius1"/>
    <w:uiPriority w:val="99"/>
    <w:rsid w:val="00F42133"/>
    <w:pPr>
      <w:numPr>
        <w:numId w:val="17"/>
      </w:numPr>
    </w:pPr>
  </w:style>
  <w:style w:type="table" w:customStyle="1" w:styleId="TableNormal">
    <w:name w:val="Table Normal"/>
    <w:uiPriority w:val="2"/>
    <w:semiHidden/>
    <w:unhideWhenUsed/>
    <w:qFormat/>
    <w:rsid w:val="00F42133"/>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D9D98627934D17A5E48B9425DE99CC"/>
        <w:category>
          <w:name w:val="Bendrosios nuostatos"/>
          <w:gallery w:val="placeholder"/>
        </w:category>
        <w:types>
          <w:type w:val="bbPlcHdr"/>
        </w:types>
        <w:behaviors>
          <w:behavior w:val="content"/>
        </w:behaviors>
        <w:guid w:val="{5BA62AF7-BEFC-425E-A704-69A0FBA1393E}"/>
      </w:docPartPr>
      <w:docPartBody>
        <w:p w:rsidR="00C571BC" w:rsidRDefault="00C25643" w:rsidP="00C25643">
          <w:pPr>
            <w:pStyle w:val="A3D9D98627934D17A5E48B9425DE99CC"/>
          </w:pPr>
          <w:r w:rsidRPr="00ED03C2">
            <w:rPr>
              <w:rStyle w:val="Vietosrezervavimoenklotekstas"/>
            </w:rPr>
            <w:t>Pasirinkite elementą.</w:t>
          </w:r>
        </w:p>
      </w:docPartBody>
    </w:docPart>
    <w:docPart>
      <w:docPartPr>
        <w:name w:val="0F04E816F7934C8EACC3960B46D8AEB4"/>
        <w:category>
          <w:name w:val="Bendrosios nuostatos"/>
          <w:gallery w:val="placeholder"/>
        </w:category>
        <w:types>
          <w:type w:val="bbPlcHdr"/>
        </w:types>
        <w:behaviors>
          <w:behavior w:val="content"/>
        </w:behaviors>
        <w:guid w:val="{CEB22A19-4E62-432B-99A7-66369E30EB81}"/>
      </w:docPartPr>
      <w:docPartBody>
        <w:p w:rsidR="00C571BC" w:rsidRDefault="00C25643" w:rsidP="00C25643">
          <w:pPr>
            <w:pStyle w:val="0F04E816F7934C8EACC3960B46D8AEB4"/>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43"/>
    <w:rsid w:val="001854C8"/>
    <w:rsid w:val="001F722B"/>
    <w:rsid w:val="00236A8E"/>
    <w:rsid w:val="00286B4D"/>
    <w:rsid w:val="00337E78"/>
    <w:rsid w:val="00376072"/>
    <w:rsid w:val="003B46C0"/>
    <w:rsid w:val="004025B4"/>
    <w:rsid w:val="00477890"/>
    <w:rsid w:val="00484603"/>
    <w:rsid w:val="004B1A59"/>
    <w:rsid w:val="00547F83"/>
    <w:rsid w:val="005A14D1"/>
    <w:rsid w:val="005B5B77"/>
    <w:rsid w:val="005D6C8B"/>
    <w:rsid w:val="005E451C"/>
    <w:rsid w:val="0072558C"/>
    <w:rsid w:val="007762E4"/>
    <w:rsid w:val="007B41AE"/>
    <w:rsid w:val="00894CEE"/>
    <w:rsid w:val="008D1007"/>
    <w:rsid w:val="009416C9"/>
    <w:rsid w:val="0098298F"/>
    <w:rsid w:val="009C1DEC"/>
    <w:rsid w:val="009C268D"/>
    <w:rsid w:val="009D75F2"/>
    <w:rsid w:val="00A242B7"/>
    <w:rsid w:val="00B23F5F"/>
    <w:rsid w:val="00B32C22"/>
    <w:rsid w:val="00B67FB7"/>
    <w:rsid w:val="00BC3E2D"/>
    <w:rsid w:val="00C120F1"/>
    <w:rsid w:val="00C25643"/>
    <w:rsid w:val="00C571BC"/>
    <w:rsid w:val="00CF0734"/>
    <w:rsid w:val="00CF5DE5"/>
    <w:rsid w:val="00CF626B"/>
    <w:rsid w:val="00D30178"/>
    <w:rsid w:val="00DC2001"/>
    <w:rsid w:val="00DC40CB"/>
    <w:rsid w:val="00E67A0D"/>
    <w:rsid w:val="00E741DA"/>
    <w:rsid w:val="00EB1B41"/>
    <w:rsid w:val="00F228D5"/>
    <w:rsid w:val="00F344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5643"/>
    <w:rPr>
      <w:color w:val="808080"/>
    </w:rPr>
  </w:style>
  <w:style w:type="paragraph" w:customStyle="1" w:styleId="A3D9D98627934D17A5E48B9425DE99CC">
    <w:name w:val="A3D9D98627934D17A5E48B9425DE99CC"/>
    <w:rsid w:val="00C25643"/>
  </w:style>
  <w:style w:type="paragraph" w:customStyle="1" w:styleId="0F04E816F7934C8EACC3960B46D8AEB4">
    <w:name w:val="0F04E816F7934C8EACC3960B46D8AEB4"/>
    <w:rsid w:val="00C256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1" ma:contentTypeDescription="Kurkite naują dokumentą." ma:contentTypeScope="" ma:versionID="7bc80f9c7927f3852dfc0210760ad12c">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5a1a855e011f3458b46aca487e118fea"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F4874-92D4-4ABE-AD94-916541D8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7a44c984-cb45-4c58-9500-b0110b7d5daa"/>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10</Pages>
  <Words>15813</Words>
  <Characters>9014</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24778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190</cp:revision>
  <cp:lastPrinted>2019-09-03T10:36:00Z</cp:lastPrinted>
  <dcterms:created xsi:type="dcterms:W3CDTF">2024-01-30T05:09:00Z</dcterms:created>
  <dcterms:modified xsi:type="dcterms:W3CDTF">2026-01-20T08:27:00Z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0x0101001C54EE818001B04AADABD3A649A811BA</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